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A110BD"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Obrazec</w:t>
      </w:r>
    </w:p>
    <w:p w14:paraId="0E0BCAC0"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172CA1B2" w14:textId="77777777" w:rsidR="00395506" w:rsidRPr="002C08EB" w:rsidRDefault="00395506" w:rsidP="002C08EB">
      <w:pPr>
        <w:tabs>
          <w:tab w:val="center" w:pos="6663"/>
        </w:tabs>
        <w:spacing w:after="0" w:line="120" w:lineRule="atLeast"/>
        <w:jc w:val="center"/>
        <w:rPr>
          <w:rFonts w:ascii="Lucida Sans Unicode" w:hAnsi="Lucida Sans Unicode" w:cs="Lucida Sans Unicode"/>
          <w:b/>
          <w:bCs/>
          <w:sz w:val="20"/>
          <w:szCs w:val="20"/>
        </w:rPr>
      </w:pPr>
      <w:r w:rsidRPr="002C08EB">
        <w:rPr>
          <w:rFonts w:ascii="Lucida Sans Unicode" w:hAnsi="Lucida Sans Unicode" w:cs="Lucida Sans Unicode"/>
          <w:b/>
          <w:bCs/>
          <w:sz w:val="20"/>
          <w:szCs w:val="20"/>
        </w:rPr>
        <w:t>SEZNAM KADRA</w:t>
      </w:r>
    </w:p>
    <w:p w14:paraId="2643F4F8" w14:textId="77777777" w:rsidR="00395506" w:rsidRPr="00D56389" w:rsidRDefault="00395506" w:rsidP="00395506">
      <w:pPr>
        <w:tabs>
          <w:tab w:val="center" w:pos="6663"/>
        </w:tabs>
        <w:spacing w:after="0" w:line="120" w:lineRule="atLeast"/>
        <w:ind w:left="360"/>
        <w:rPr>
          <w:rFonts w:ascii="Lucida Sans Unicode" w:hAnsi="Lucida Sans Unicode" w:cs="Lucida Sans Unicode"/>
          <w:b/>
          <w:bCs/>
          <w:sz w:val="20"/>
          <w:szCs w:val="20"/>
        </w:rPr>
      </w:pPr>
    </w:p>
    <w:p w14:paraId="30D14685" w14:textId="77777777" w:rsidR="002C08EB" w:rsidRPr="00D56389" w:rsidRDefault="002C08EB" w:rsidP="002C08EB">
      <w:pPr>
        <w:spacing w:after="0" w:line="240" w:lineRule="auto"/>
        <w:jc w:val="both"/>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Ponudnik/partner/podizvajalec: _____________________________________________________</w:t>
      </w:r>
    </w:p>
    <w:p w14:paraId="7F009734" w14:textId="77777777" w:rsidR="002C08EB" w:rsidRDefault="002C08EB" w:rsidP="00395506">
      <w:pPr>
        <w:spacing w:after="0" w:line="120" w:lineRule="atLeast"/>
        <w:rPr>
          <w:rFonts w:ascii="Lucida Sans Unicode" w:hAnsi="Lucida Sans Unicode" w:cs="Lucida Sans Unicode"/>
          <w:sz w:val="20"/>
          <w:szCs w:val="20"/>
        </w:rPr>
      </w:pPr>
    </w:p>
    <w:p w14:paraId="758CCFBA" w14:textId="4621C6FE" w:rsidR="00864BC0" w:rsidRPr="00B67EA3" w:rsidRDefault="00395506" w:rsidP="00864BC0">
      <w:pPr>
        <w:spacing w:line="312" w:lineRule="auto"/>
        <w:jc w:val="both"/>
        <w:rPr>
          <w:rFonts w:ascii="Lucida Sans" w:hAnsi="Lucida Sans" w:cstheme="minorHAnsi"/>
          <w:sz w:val="20"/>
          <w:szCs w:val="20"/>
        </w:rPr>
      </w:pPr>
      <w:r w:rsidRPr="00D56389">
        <w:rPr>
          <w:rFonts w:ascii="Lucida Sans Unicode" w:hAnsi="Lucida Sans Unicode" w:cs="Lucida Sans Unicode"/>
          <w:sz w:val="20"/>
          <w:szCs w:val="20"/>
        </w:rPr>
        <w:t xml:space="preserve">V postopku oddaje javnega naročila: </w:t>
      </w:r>
      <w:r w:rsidR="00817A95" w:rsidRPr="00D56389">
        <w:rPr>
          <w:rFonts w:ascii="Lucida Sans Unicode" w:hAnsi="Lucida Sans Unicode" w:cs="Lucida Sans Unicode"/>
          <w:sz w:val="20"/>
          <w:szCs w:val="20"/>
        </w:rPr>
        <w:t>»</w:t>
      </w:r>
      <w:r w:rsidR="00800524" w:rsidRPr="00800524">
        <w:rPr>
          <w:rFonts w:ascii="Lucida Sans Unicode" w:hAnsi="Lucida Sans Unicode" w:cs="Lucida Sans Unicode"/>
          <w:sz w:val="20"/>
          <w:szCs w:val="20"/>
        </w:rPr>
        <w:t>Modernizacija vodovodnega sistema – I. faza: Dograditev filtrske enote na vodohranu Hrib</w:t>
      </w:r>
      <w:r w:rsidR="00817A95" w:rsidRPr="00D56389">
        <w:rPr>
          <w:rFonts w:ascii="Lucida Sans Unicode" w:hAnsi="Lucida Sans Unicode" w:cs="Lucida Sans Unicode"/>
          <w:sz w:val="20"/>
          <w:szCs w:val="20"/>
        </w:rPr>
        <w:t xml:space="preserve">« </w:t>
      </w:r>
      <w:r w:rsidRPr="002C08EB">
        <w:rPr>
          <w:rFonts w:ascii="Lucida Sans Unicode" w:hAnsi="Lucida Sans Unicode" w:cs="Lucida Sans Unicode"/>
          <w:sz w:val="20"/>
          <w:szCs w:val="20"/>
        </w:rPr>
        <w:t xml:space="preserve">nominiramo </w:t>
      </w:r>
      <w:r w:rsidR="00864BC0" w:rsidRPr="00B67EA3">
        <w:rPr>
          <w:rFonts w:ascii="Lucida Sans" w:hAnsi="Lucida Sans" w:cstheme="minorHAnsi"/>
          <w:sz w:val="20"/>
          <w:szCs w:val="20"/>
        </w:rPr>
        <w:t>naslednje osebe, ki izpolnjujejo kadrovske pogoje:</w:t>
      </w:r>
    </w:p>
    <w:p w14:paraId="33D6EAC0" w14:textId="443B4D1F" w:rsidR="00695596" w:rsidRPr="00D56389" w:rsidRDefault="00695596" w:rsidP="00395506">
      <w:pPr>
        <w:spacing w:after="0" w:line="120" w:lineRule="atLeast"/>
        <w:rPr>
          <w:rFonts w:ascii="Lucida Sans Unicode" w:hAnsi="Lucida Sans Unicode" w:cs="Lucida Sans Unicode"/>
          <w:b/>
          <w:bCs/>
          <w:sz w:val="20"/>
          <w:szCs w:val="20"/>
        </w:rPr>
      </w:pPr>
      <w:r>
        <w:rPr>
          <w:rFonts w:ascii="Lucida Sans Unicode" w:hAnsi="Lucida Sans Unicode" w:cs="Lucida Sans Unicode"/>
          <w:b/>
          <w:bCs/>
          <w:sz w:val="20"/>
          <w:szCs w:val="20"/>
        </w:rPr>
        <w:t>Inženir</w:t>
      </w:r>
    </w:p>
    <w:p w14:paraId="7E00DC6D" w14:textId="77777777" w:rsidR="00395506" w:rsidRPr="00D56389" w:rsidRDefault="00395506" w:rsidP="00395506">
      <w:pPr>
        <w:spacing w:after="0" w:line="120" w:lineRule="atLeast"/>
        <w:rPr>
          <w:rFonts w:ascii="Lucida Sans Unicode" w:hAnsi="Lucida Sans Unicode" w:cs="Lucida Sans Unicode"/>
          <w:sz w:val="20"/>
          <w:szCs w:val="20"/>
        </w:rPr>
      </w:pPr>
    </w:p>
    <w:tbl>
      <w:tblPr>
        <w:tblW w:w="10632"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302"/>
        <w:gridCol w:w="3360"/>
        <w:gridCol w:w="3260"/>
      </w:tblGrid>
      <w:tr w:rsidR="005A7624" w:rsidRPr="00D56389" w14:paraId="4238C2C5" w14:textId="77777777" w:rsidTr="005A7624">
        <w:tc>
          <w:tcPr>
            <w:tcW w:w="1710" w:type="dxa"/>
            <w:shd w:val="clear" w:color="auto" w:fill="auto"/>
            <w:vAlign w:val="center"/>
          </w:tcPr>
          <w:p w14:paraId="02153B96" w14:textId="5E0B2173" w:rsidR="005A7624" w:rsidRPr="00D56389" w:rsidRDefault="005A7624" w:rsidP="00330C00">
            <w:pPr>
              <w:spacing w:after="0" w:line="120" w:lineRule="atLeast"/>
              <w:rPr>
                <w:rFonts w:ascii="Lucida Sans Unicode" w:eastAsia="Calibri" w:hAnsi="Lucida Sans Unicode" w:cs="Lucida Sans Unicode"/>
                <w:sz w:val="20"/>
                <w:szCs w:val="20"/>
              </w:rPr>
            </w:pPr>
            <w:bookmarkStart w:id="0" w:name="_Hlk174518300"/>
            <w:r w:rsidRPr="00D56389">
              <w:rPr>
                <w:rFonts w:ascii="Lucida Sans Unicode" w:eastAsia="Calibri" w:hAnsi="Lucida Sans Unicode" w:cs="Lucida Sans Unicode"/>
                <w:sz w:val="20"/>
                <w:szCs w:val="20"/>
              </w:rPr>
              <w:t>Ime in priimek</w:t>
            </w:r>
          </w:p>
        </w:tc>
        <w:tc>
          <w:tcPr>
            <w:tcW w:w="2302" w:type="dxa"/>
            <w:shd w:val="clear" w:color="auto" w:fill="auto"/>
            <w:vAlign w:val="center"/>
          </w:tcPr>
          <w:p w14:paraId="186DF17C" w14:textId="4A53EE6C" w:rsidR="005A7624" w:rsidRPr="00D56389" w:rsidRDefault="005A7624" w:rsidP="00330C00">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Izobrazba/stopnja po SOK</w:t>
            </w:r>
          </w:p>
        </w:tc>
        <w:tc>
          <w:tcPr>
            <w:tcW w:w="3360" w:type="dxa"/>
          </w:tcPr>
          <w:p w14:paraId="70CB79B7" w14:textId="154A4F97" w:rsidR="005A7624" w:rsidRPr="00645D18" w:rsidRDefault="005A7624" w:rsidP="00330C00">
            <w:pPr>
              <w:spacing w:after="0" w:line="120" w:lineRule="atLeast"/>
              <w:rPr>
                <w:rFonts w:ascii="Lucida Sans Unicode" w:eastAsia="Calibri" w:hAnsi="Lucida Sans Unicode" w:cs="Lucida Sans Unicode"/>
                <w:sz w:val="20"/>
                <w:szCs w:val="20"/>
              </w:rPr>
            </w:pPr>
            <w:r w:rsidRPr="00645D18">
              <w:rPr>
                <w:rFonts w:ascii="Lucida Sans Unicode" w:eastAsia="Calibri" w:hAnsi="Lucida Sans Unicode" w:cs="Lucida Sans Unicode"/>
                <w:sz w:val="20"/>
                <w:szCs w:val="20"/>
              </w:rPr>
              <w:t>Naziv delovnega mesta, naloge, ki jih oseba opravlja</w:t>
            </w:r>
          </w:p>
        </w:tc>
        <w:tc>
          <w:tcPr>
            <w:tcW w:w="3260" w:type="dxa"/>
            <w:vAlign w:val="center"/>
          </w:tcPr>
          <w:p w14:paraId="02383AEA" w14:textId="13EAACD8" w:rsidR="005A7624" w:rsidRPr="00D56389" w:rsidRDefault="005A7624" w:rsidP="00330C00">
            <w:pPr>
              <w:spacing w:after="0" w:line="120" w:lineRule="atLeast"/>
              <w:rPr>
                <w:rFonts w:ascii="Lucida Sans Unicode" w:eastAsia="Calibri" w:hAnsi="Lucida Sans Unicode" w:cs="Lucida Sans Unicode"/>
                <w:sz w:val="20"/>
                <w:szCs w:val="20"/>
              </w:rPr>
            </w:pPr>
            <w:r>
              <w:rPr>
                <w:rFonts w:ascii="Lucida Sans Unicode" w:eastAsia="Calibri" w:hAnsi="Lucida Sans Unicode" w:cs="Lucida Sans Unicode"/>
                <w:sz w:val="20"/>
                <w:szCs w:val="20"/>
              </w:rPr>
              <w:t>Zaposlen pri</w:t>
            </w:r>
          </w:p>
        </w:tc>
      </w:tr>
      <w:tr w:rsidR="005A7624" w:rsidRPr="00D56389" w14:paraId="58AFBAA2" w14:textId="77777777" w:rsidTr="005A7624">
        <w:tc>
          <w:tcPr>
            <w:tcW w:w="1710" w:type="dxa"/>
            <w:shd w:val="clear" w:color="auto" w:fill="auto"/>
          </w:tcPr>
          <w:p w14:paraId="32BDB8CB" w14:textId="77777777" w:rsidR="005A7624" w:rsidRDefault="005A7624" w:rsidP="00330C00">
            <w:pPr>
              <w:spacing w:after="0" w:line="120" w:lineRule="atLeast"/>
              <w:rPr>
                <w:rFonts w:ascii="Lucida Sans Unicode" w:eastAsia="Calibri" w:hAnsi="Lucida Sans Unicode" w:cs="Lucida Sans Unicode"/>
                <w:sz w:val="20"/>
                <w:szCs w:val="20"/>
              </w:rPr>
            </w:pPr>
            <w:bookmarkStart w:id="1" w:name="_Hlk169081129"/>
          </w:p>
          <w:p w14:paraId="1694CAC1" w14:textId="77777777" w:rsidR="00511E2E" w:rsidRPr="00D56389" w:rsidRDefault="00511E2E" w:rsidP="00330C00">
            <w:pPr>
              <w:spacing w:after="0" w:line="120" w:lineRule="atLeast"/>
              <w:rPr>
                <w:rFonts w:ascii="Lucida Sans Unicode" w:eastAsia="Calibri" w:hAnsi="Lucida Sans Unicode" w:cs="Lucida Sans Unicode"/>
                <w:sz w:val="20"/>
                <w:szCs w:val="20"/>
              </w:rPr>
            </w:pPr>
          </w:p>
        </w:tc>
        <w:tc>
          <w:tcPr>
            <w:tcW w:w="2302" w:type="dxa"/>
            <w:shd w:val="clear" w:color="auto" w:fill="auto"/>
          </w:tcPr>
          <w:p w14:paraId="45EE1F00"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08EF7414" w14:textId="3A8AD41F"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70B130F2" w14:textId="49096834" w:rsidR="005A7624" w:rsidRPr="00D56389" w:rsidRDefault="005A7624" w:rsidP="00330C00">
            <w:pPr>
              <w:spacing w:after="0" w:line="120" w:lineRule="atLeast"/>
              <w:rPr>
                <w:rFonts w:ascii="Lucida Sans Unicode" w:eastAsia="Calibri" w:hAnsi="Lucida Sans Unicode" w:cs="Lucida Sans Unicode"/>
                <w:sz w:val="20"/>
                <w:szCs w:val="20"/>
              </w:rPr>
            </w:pPr>
          </w:p>
        </w:tc>
      </w:tr>
      <w:bookmarkEnd w:id="0"/>
      <w:tr w:rsidR="005A7624" w:rsidRPr="00D56389" w14:paraId="64F3C839" w14:textId="77777777" w:rsidTr="005A7624">
        <w:tc>
          <w:tcPr>
            <w:tcW w:w="1710" w:type="dxa"/>
            <w:shd w:val="clear" w:color="auto" w:fill="auto"/>
          </w:tcPr>
          <w:p w14:paraId="133D93D1" w14:textId="77777777" w:rsidR="005A7624" w:rsidRDefault="005A7624" w:rsidP="00330C00">
            <w:pPr>
              <w:spacing w:after="0" w:line="120" w:lineRule="atLeast"/>
              <w:rPr>
                <w:rFonts w:ascii="Lucida Sans Unicode" w:eastAsia="Calibri" w:hAnsi="Lucida Sans Unicode" w:cs="Lucida Sans Unicode"/>
                <w:sz w:val="20"/>
                <w:szCs w:val="20"/>
              </w:rPr>
            </w:pPr>
          </w:p>
          <w:p w14:paraId="62BE95BE" w14:textId="77777777" w:rsidR="00511E2E" w:rsidRPr="00D56389" w:rsidRDefault="00511E2E" w:rsidP="00330C00">
            <w:pPr>
              <w:spacing w:after="0" w:line="120" w:lineRule="atLeast"/>
              <w:rPr>
                <w:rFonts w:ascii="Lucida Sans Unicode" w:eastAsia="Calibri" w:hAnsi="Lucida Sans Unicode" w:cs="Lucida Sans Unicode"/>
                <w:sz w:val="20"/>
                <w:szCs w:val="20"/>
              </w:rPr>
            </w:pPr>
          </w:p>
        </w:tc>
        <w:tc>
          <w:tcPr>
            <w:tcW w:w="2302" w:type="dxa"/>
            <w:shd w:val="clear" w:color="auto" w:fill="auto"/>
          </w:tcPr>
          <w:p w14:paraId="448391E9"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1A9083FC" w14:textId="27C7F0C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2CC38C8D" w14:textId="6544C6EE" w:rsidR="005A7624" w:rsidRPr="00D56389" w:rsidRDefault="005A7624" w:rsidP="00330C00">
            <w:pPr>
              <w:spacing w:after="0" w:line="120" w:lineRule="atLeast"/>
              <w:rPr>
                <w:rFonts w:ascii="Lucida Sans Unicode" w:eastAsia="Calibri" w:hAnsi="Lucida Sans Unicode" w:cs="Lucida Sans Unicode"/>
                <w:sz w:val="20"/>
                <w:szCs w:val="20"/>
              </w:rPr>
            </w:pPr>
          </w:p>
        </w:tc>
      </w:tr>
      <w:tr w:rsidR="005A7624" w:rsidRPr="00D56389" w14:paraId="30E009C2" w14:textId="77777777" w:rsidTr="005A7624">
        <w:tc>
          <w:tcPr>
            <w:tcW w:w="1710" w:type="dxa"/>
            <w:shd w:val="clear" w:color="auto" w:fill="auto"/>
          </w:tcPr>
          <w:p w14:paraId="4349BF79" w14:textId="77777777" w:rsidR="005A7624" w:rsidRDefault="005A7624" w:rsidP="00330C00">
            <w:pPr>
              <w:spacing w:after="0" w:line="120" w:lineRule="atLeast"/>
              <w:rPr>
                <w:rFonts w:ascii="Lucida Sans Unicode" w:eastAsia="Calibri" w:hAnsi="Lucida Sans Unicode" w:cs="Lucida Sans Unicode"/>
                <w:sz w:val="20"/>
                <w:szCs w:val="20"/>
              </w:rPr>
            </w:pPr>
          </w:p>
          <w:p w14:paraId="59137255" w14:textId="77777777" w:rsidR="00511E2E" w:rsidRPr="00D56389" w:rsidRDefault="00511E2E" w:rsidP="00330C00">
            <w:pPr>
              <w:spacing w:after="0" w:line="120" w:lineRule="atLeast"/>
              <w:rPr>
                <w:rFonts w:ascii="Lucida Sans Unicode" w:eastAsia="Calibri" w:hAnsi="Lucida Sans Unicode" w:cs="Lucida Sans Unicode"/>
                <w:sz w:val="20"/>
                <w:szCs w:val="20"/>
              </w:rPr>
            </w:pPr>
          </w:p>
        </w:tc>
        <w:tc>
          <w:tcPr>
            <w:tcW w:w="2302" w:type="dxa"/>
            <w:shd w:val="clear" w:color="auto" w:fill="auto"/>
          </w:tcPr>
          <w:p w14:paraId="5A160A88"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360" w:type="dxa"/>
          </w:tcPr>
          <w:p w14:paraId="1A9EF394"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c>
          <w:tcPr>
            <w:tcW w:w="3260" w:type="dxa"/>
          </w:tcPr>
          <w:p w14:paraId="5EF32505" w14:textId="77777777" w:rsidR="005A7624" w:rsidRPr="00D56389" w:rsidRDefault="005A7624" w:rsidP="00330C00">
            <w:pPr>
              <w:spacing w:after="0" w:line="120" w:lineRule="atLeast"/>
              <w:rPr>
                <w:rFonts w:ascii="Lucida Sans Unicode" w:eastAsia="Calibri" w:hAnsi="Lucida Sans Unicode" w:cs="Lucida Sans Unicode"/>
                <w:sz w:val="20"/>
                <w:szCs w:val="20"/>
              </w:rPr>
            </w:pPr>
          </w:p>
        </w:tc>
      </w:tr>
      <w:bookmarkEnd w:id="1"/>
    </w:tbl>
    <w:p w14:paraId="31AF7FFD" w14:textId="77777777" w:rsidR="00F536E9" w:rsidRDefault="00F536E9" w:rsidP="00F536E9">
      <w:pPr>
        <w:spacing w:after="0" w:line="120" w:lineRule="atLeast"/>
        <w:rPr>
          <w:rFonts w:ascii="Lucida Sans Unicode" w:hAnsi="Lucida Sans Unicode" w:cs="Lucida Sans Unicode"/>
          <w:sz w:val="20"/>
          <w:szCs w:val="20"/>
        </w:rPr>
      </w:pPr>
    </w:p>
    <w:p w14:paraId="2F445CEA" w14:textId="77777777" w:rsidR="00511E2E" w:rsidRPr="00D56389" w:rsidRDefault="00511E2E" w:rsidP="00F536E9">
      <w:pPr>
        <w:spacing w:after="0" w:line="120" w:lineRule="atLeast"/>
        <w:rPr>
          <w:rFonts w:ascii="Lucida Sans Unicode" w:hAnsi="Lucida Sans Unicode" w:cs="Lucida Sans Unicode"/>
          <w:sz w:val="20"/>
          <w:szCs w:val="20"/>
        </w:rPr>
      </w:pPr>
    </w:p>
    <w:p w14:paraId="2130926C" w14:textId="1067452A" w:rsidR="00395506" w:rsidRPr="00D56389" w:rsidRDefault="00395506" w:rsidP="00395506">
      <w:pPr>
        <w:spacing w:after="0" w:line="120" w:lineRule="atLeast"/>
        <w:rPr>
          <w:rFonts w:ascii="Lucida Sans Unicode" w:hAnsi="Lucida Sans Unicode" w:cs="Lucida Sans Unicode"/>
          <w:sz w:val="20"/>
          <w:szCs w:val="20"/>
        </w:rPr>
      </w:pPr>
      <w:r w:rsidRPr="00D56389">
        <w:rPr>
          <w:rFonts w:ascii="Lucida Sans Unicode" w:hAnsi="Lucida Sans Unicode" w:cs="Lucida Sans Unicode"/>
          <w:sz w:val="20"/>
          <w:szCs w:val="20"/>
        </w:rPr>
        <w:t xml:space="preserve">Kraj in datum: </w:t>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Pr="00D56389">
        <w:rPr>
          <w:rFonts w:ascii="Lucida Sans Unicode" w:hAnsi="Lucida Sans Unicode" w:cs="Lucida Sans Unicode"/>
          <w:sz w:val="20"/>
          <w:szCs w:val="20"/>
        </w:rPr>
        <w:tab/>
      </w:r>
      <w:r w:rsidR="00064088">
        <w:rPr>
          <w:rFonts w:ascii="Lucida Sans Unicode" w:hAnsi="Lucida Sans Unicode" w:cs="Lucida Sans Unicode"/>
          <w:sz w:val="20"/>
          <w:szCs w:val="20"/>
        </w:rPr>
        <w:t>P</w:t>
      </w:r>
      <w:r w:rsidRPr="00D56389">
        <w:rPr>
          <w:rFonts w:ascii="Lucida Sans Unicode" w:hAnsi="Lucida Sans Unicode" w:cs="Lucida Sans Unicode"/>
          <w:sz w:val="20"/>
          <w:szCs w:val="20"/>
        </w:rPr>
        <w:t>odpis:</w:t>
      </w:r>
    </w:p>
    <w:p w14:paraId="581819E3"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 partner/podizvajalec:</w:t>
      </w:r>
    </w:p>
    <w:p w14:paraId="2FA6034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0ED80D7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118945D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5A48A750"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304784FA"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0D064B56" w14:textId="77777777" w:rsidR="00864BC0" w:rsidRDefault="00E85923" w:rsidP="00F915C4">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4EB34DFB" w14:textId="77777777" w:rsidR="00511E2E" w:rsidRDefault="00511E2E" w:rsidP="00064088">
      <w:pPr>
        <w:jc w:val="both"/>
        <w:rPr>
          <w:rFonts w:ascii="Lucida Sans" w:hAnsi="Lucida Sans" w:cstheme="minorHAnsi"/>
          <w:i/>
          <w:iCs/>
          <w:sz w:val="20"/>
          <w:szCs w:val="20"/>
        </w:rPr>
      </w:pPr>
    </w:p>
    <w:p w14:paraId="188D9DC4" w14:textId="77777777" w:rsidR="00511E2E" w:rsidRDefault="00511E2E" w:rsidP="00064088">
      <w:pPr>
        <w:jc w:val="both"/>
        <w:rPr>
          <w:rFonts w:ascii="Lucida Sans" w:hAnsi="Lucida Sans" w:cstheme="minorHAnsi"/>
          <w:i/>
          <w:iCs/>
          <w:sz w:val="20"/>
          <w:szCs w:val="20"/>
        </w:rPr>
      </w:pPr>
    </w:p>
    <w:p w14:paraId="32B58B89" w14:textId="77777777" w:rsidR="00511E2E" w:rsidRDefault="00511E2E" w:rsidP="00064088">
      <w:pPr>
        <w:jc w:val="both"/>
        <w:rPr>
          <w:rFonts w:ascii="Lucida Sans" w:hAnsi="Lucida Sans" w:cstheme="minorHAnsi"/>
          <w:i/>
          <w:iCs/>
          <w:sz w:val="20"/>
          <w:szCs w:val="20"/>
        </w:rPr>
      </w:pPr>
    </w:p>
    <w:p w14:paraId="74CB7542" w14:textId="77777777" w:rsidR="00511E2E" w:rsidRDefault="00511E2E" w:rsidP="00064088">
      <w:pPr>
        <w:jc w:val="both"/>
        <w:rPr>
          <w:rFonts w:ascii="Lucida Sans" w:hAnsi="Lucida Sans" w:cstheme="minorHAnsi"/>
          <w:i/>
          <w:iCs/>
          <w:sz w:val="20"/>
          <w:szCs w:val="20"/>
        </w:rPr>
      </w:pPr>
    </w:p>
    <w:p w14:paraId="0C50E7FA" w14:textId="77777777" w:rsidR="00511E2E" w:rsidRDefault="00511E2E" w:rsidP="00064088">
      <w:pPr>
        <w:jc w:val="both"/>
        <w:rPr>
          <w:rFonts w:ascii="Lucida Sans" w:hAnsi="Lucida Sans" w:cstheme="minorHAnsi"/>
          <w:i/>
          <w:iCs/>
          <w:sz w:val="20"/>
          <w:szCs w:val="20"/>
        </w:rPr>
      </w:pPr>
    </w:p>
    <w:p w14:paraId="31104E94" w14:textId="77777777" w:rsidR="00511E2E" w:rsidRDefault="00511E2E" w:rsidP="00064088">
      <w:pPr>
        <w:jc w:val="both"/>
        <w:rPr>
          <w:rFonts w:ascii="Lucida Sans" w:hAnsi="Lucida Sans" w:cstheme="minorHAnsi"/>
          <w:i/>
          <w:iCs/>
          <w:sz w:val="20"/>
          <w:szCs w:val="20"/>
        </w:rPr>
      </w:pPr>
    </w:p>
    <w:p w14:paraId="6B593455" w14:textId="77777777" w:rsidR="00511E2E" w:rsidRDefault="00511E2E" w:rsidP="00064088">
      <w:pPr>
        <w:jc w:val="both"/>
        <w:rPr>
          <w:rFonts w:ascii="Lucida Sans" w:hAnsi="Lucida Sans" w:cstheme="minorHAnsi"/>
          <w:i/>
          <w:iCs/>
          <w:sz w:val="20"/>
          <w:szCs w:val="20"/>
        </w:rPr>
      </w:pPr>
    </w:p>
    <w:p w14:paraId="1D579307" w14:textId="59A35DFA" w:rsidR="00E85923" w:rsidRPr="00D56389" w:rsidRDefault="00064088" w:rsidP="00064088">
      <w:pPr>
        <w:jc w:val="both"/>
        <w:rPr>
          <w:rFonts w:ascii="Lucida Sans Unicode" w:eastAsia="Times New Roman" w:hAnsi="Lucida Sans Unicode" w:cs="Lucida Sans Unicode"/>
          <w:b/>
          <w:bCs/>
          <w:i/>
          <w:iCs/>
          <w:sz w:val="20"/>
          <w:szCs w:val="20"/>
          <w:lang w:eastAsia="sl-SI"/>
        </w:rPr>
      </w:pPr>
      <w:r>
        <w:rPr>
          <w:rFonts w:ascii="Lucida Sans" w:hAnsi="Lucida Sans" w:cstheme="minorHAnsi"/>
          <w:i/>
          <w:iCs/>
          <w:sz w:val="20"/>
          <w:szCs w:val="20"/>
        </w:rPr>
        <w:t>V</w:t>
      </w:r>
      <w:r w:rsidR="00864BC0" w:rsidRPr="00864BC0">
        <w:rPr>
          <w:rFonts w:ascii="Lucida Sans" w:hAnsi="Lucida Sans" w:cstheme="minorHAnsi"/>
          <w:i/>
          <w:iCs/>
          <w:sz w:val="20"/>
          <w:szCs w:val="20"/>
        </w:rPr>
        <w:t xml:space="preserve"> kolikor kader ni zaposlen pri ponudniku, mora biti delodajalec kadra ali kader sam nominiran kot podizvajalec ali partner. </w:t>
      </w:r>
      <w:r w:rsidR="00E85923" w:rsidRPr="00D56389">
        <w:rPr>
          <w:rFonts w:ascii="Times New Roman" w:eastAsia="Times New Roman" w:hAnsi="Times New Roman" w:cs="Times New Roman"/>
          <w:sz w:val="24"/>
          <w:szCs w:val="24"/>
          <w:lang w:eastAsia="sl-SI"/>
        </w:rPr>
        <w:br w:type="page"/>
      </w:r>
    </w:p>
    <w:p w14:paraId="517C282D" w14:textId="77777777"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231E2DD3"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p>
    <w:p w14:paraId="57D0CB92" w14:textId="77777777" w:rsidR="00E85923" w:rsidRPr="00D56389" w:rsidRDefault="00E85923" w:rsidP="00E85923">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IZJAVA O SEZNANJENOSTI S TEHNIČNIMI POGOJI IN TEHNIČNIMI SPECIFIKACIJAMI UPRAVLJALCA KOMUNALNE INFRASTRUKTURE (UPORABLJENI VODOVODNI MATERIALI)</w:t>
      </w:r>
    </w:p>
    <w:p w14:paraId="001E8AAB" w14:textId="77777777" w:rsidR="00E85923" w:rsidRPr="00D56389" w:rsidRDefault="00E85923" w:rsidP="00E85923">
      <w:pPr>
        <w:spacing w:after="0" w:line="240" w:lineRule="auto"/>
        <w:rPr>
          <w:rFonts w:ascii="Lucida Sans Unicode" w:eastAsia="Times New Roman" w:hAnsi="Lucida Sans Unicode" w:cs="Lucida Sans Unicode"/>
          <w:b/>
          <w:i/>
          <w:iCs/>
          <w:sz w:val="20"/>
          <w:szCs w:val="20"/>
          <w:lang w:eastAsia="sl-SI"/>
        </w:rPr>
      </w:pPr>
    </w:p>
    <w:p w14:paraId="0D04E259" w14:textId="6BCFFB46" w:rsidR="00A36166" w:rsidRPr="00800524" w:rsidRDefault="00800524" w:rsidP="00F43FB2">
      <w:pPr>
        <w:spacing w:after="0" w:line="240" w:lineRule="auto"/>
        <w:jc w:val="center"/>
        <w:rPr>
          <w:rFonts w:ascii="Lucida Sans Unicode" w:eastAsia="Times New Roman" w:hAnsi="Lucida Sans Unicode" w:cs="Lucida Sans Unicode"/>
          <w:b/>
          <w:bCs/>
          <w:sz w:val="20"/>
          <w:szCs w:val="20"/>
          <w:lang w:eastAsia="sl-SI"/>
        </w:rPr>
      </w:pPr>
      <w:r w:rsidRPr="00800524">
        <w:rPr>
          <w:rFonts w:ascii="Lucida Sans Unicode" w:hAnsi="Lucida Sans Unicode" w:cs="Lucida Sans Unicode"/>
          <w:b/>
          <w:bCs/>
          <w:sz w:val="20"/>
          <w:szCs w:val="20"/>
        </w:rPr>
        <w:t>Modernizacija vodovodnega sistema – I. faza: Dograditev filtrske enote na vodohranu Hrib</w:t>
      </w:r>
    </w:p>
    <w:p w14:paraId="6B5883DC" w14:textId="77777777" w:rsidR="00800524" w:rsidRDefault="00800524" w:rsidP="00670777">
      <w:pPr>
        <w:spacing w:after="0" w:line="240" w:lineRule="auto"/>
        <w:rPr>
          <w:rFonts w:ascii="Lucida Sans Unicode" w:eastAsia="Times New Roman" w:hAnsi="Lucida Sans Unicode" w:cs="Lucida Sans Unicode"/>
          <w:sz w:val="20"/>
          <w:szCs w:val="20"/>
          <w:lang w:eastAsia="sl-SI"/>
        </w:rPr>
      </w:pPr>
    </w:p>
    <w:p w14:paraId="0A9A20EB" w14:textId="57C2E859" w:rsidR="00D746F0" w:rsidRPr="00D56389" w:rsidRDefault="00D746F0" w:rsidP="00670777">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predračunu so upoštevani materiali po naslednjih standardih.</w:t>
      </w:r>
    </w:p>
    <w:p w14:paraId="55ED7E2F" w14:textId="77777777" w:rsidR="00D746F0" w:rsidRPr="00D56389" w:rsidRDefault="00D746F0" w:rsidP="00D746F0">
      <w:pPr>
        <w:spacing w:after="0" w:line="240" w:lineRule="auto"/>
        <w:ind w:left="567"/>
        <w:jc w:val="both"/>
        <w:rPr>
          <w:rFonts w:ascii="Lucida Sans Unicode" w:eastAsia="Times New Roman" w:hAnsi="Lucida Sans Unicode" w:cs="Lucida Sans Unicode"/>
          <w:b/>
          <w:sz w:val="20"/>
          <w:szCs w:val="20"/>
          <w:lang w:eastAsia="sl-SI"/>
        </w:rPr>
      </w:pPr>
    </w:p>
    <w:p w14:paraId="75562A18" w14:textId="77777777" w:rsidR="00D90648" w:rsidRPr="00D56389" w:rsidRDefault="00D90648" w:rsidP="00D90648">
      <w:pPr>
        <w:autoSpaceDE w:val="0"/>
        <w:autoSpaceDN w:val="0"/>
        <w:adjustRightInd w:val="0"/>
        <w:rPr>
          <w:rFonts w:ascii="Lucida Sans Unicode" w:hAnsi="Lucida Sans Unicode" w:cs="Lucida Sans Unicode"/>
          <w:b/>
          <w:sz w:val="20"/>
          <w:szCs w:val="20"/>
        </w:rPr>
      </w:pPr>
      <w:r w:rsidRPr="00D56389">
        <w:rPr>
          <w:rFonts w:ascii="Lucida Sans Unicode" w:hAnsi="Lucida Sans Unicode" w:cs="Lucida Sans Unicode"/>
          <w:b/>
          <w:sz w:val="20"/>
          <w:szCs w:val="20"/>
        </w:rPr>
        <w:t>CESTNE KAPE:</w:t>
      </w:r>
    </w:p>
    <w:p w14:paraId="1A38E4DD" w14:textId="77777777" w:rsidR="00D90648" w:rsidRPr="00D56389" w:rsidRDefault="00D90648" w:rsidP="00D90648">
      <w:pPr>
        <w:autoSpaceDE w:val="0"/>
        <w:autoSpaceDN w:val="0"/>
        <w:adjustRightInd w:val="0"/>
        <w:rPr>
          <w:rFonts w:ascii="Lucida Sans Unicode" w:hAnsi="Lucida Sans Unicode" w:cs="Lucida Sans Unicode"/>
          <w:sz w:val="20"/>
          <w:szCs w:val="20"/>
        </w:rPr>
      </w:pPr>
      <w:r w:rsidRPr="00D56389">
        <w:rPr>
          <w:rFonts w:ascii="Lucida Sans Unicode" w:hAnsi="Lucida Sans Unicode" w:cs="Lucida Sans Unicode"/>
          <w:sz w:val="20"/>
          <w:szCs w:val="20"/>
        </w:rPr>
        <w:t xml:space="preserve">Cestna kapa za zasun fi 200 za </w:t>
      </w:r>
      <w:proofErr w:type="spellStart"/>
      <w:r w:rsidRPr="00D56389">
        <w:rPr>
          <w:rFonts w:ascii="Lucida Sans Unicode" w:hAnsi="Lucida Sans Unicode" w:cs="Lucida Sans Unicode"/>
          <w:b/>
          <w:sz w:val="20"/>
          <w:szCs w:val="20"/>
        </w:rPr>
        <w:t>nepovozne</w:t>
      </w:r>
      <w:proofErr w:type="spellEnd"/>
      <w:r w:rsidRPr="00D56389">
        <w:rPr>
          <w:rFonts w:ascii="Lucida Sans Unicode" w:hAnsi="Lucida Sans Unicode" w:cs="Lucida Sans Unicode"/>
          <w:sz w:val="20"/>
          <w:szCs w:val="20"/>
        </w:rPr>
        <w:t xml:space="preserve"> površine:</w:t>
      </w:r>
    </w:p>
    <w:p w14:paraId="13B09F3F"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DIN 4056 – DVGW testirano po DIN 3580,</w:t>
      </w:r>
    </w:p>
    <w:p w14:paraId="79D9E6C3"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ohišje in pokrov iz materiala EN-GJL 200 in morata imeti obdelane naležne površine,</w:t>
      </w:r>
    </w:p>
    <w:p w14:paraId="3776AD7E" w14:textId="15474DA4"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masa najmanj 14kg.</w:t>
      </w:r>
    </w:p>
    <w:p w14:paraId="76966F22" w14:textId="77777777" w:rsidR="00A67480" w:rsidRDefault="00A67480" w:rsidP="00D90648">
      <w:pPr>
        <w:autoSpaceDE w:val="0"/>
        <w:autoSpaceDN w:val="0"/>
        <w:adjustRightInd w:val="0"/>
        <w:rPr>
          <w:rFonts w:ascii="Lucida Sans Unicode" w:hAnsi="Lucida Sans Unicode" w:cs="Lucida Sans Unicode"/>
          <w:b/>
          <w:sz w:val="20"/>
          <w:szCs w:val="20"/>
        </w:rPr>
      </w:pPr>
    </w:p>
    <w:p w14:paraId="06F343FB" w14:textId="36A86E26" w:rsidR="00D90648" w:rsidRPr="00D56389" w:rsidRDefault="00D90648" w:rsidP="00D90648">
      <w:pPr>
        <w:autoSpaceDE w:val="0"/>
        <w:autoSpaceDN w:val="0"/>
        <w:adjustRightInd w:val="0"/>
        <w:rPr>
          <w:rFonts w:ascii="Lucida Sans Unicode" w:hAnsi="Lucida Sans Unicode" w:cs="Lucida Sans Unicode"/>
          <w:b/>
          <w:sz w:val="20"/>
          <w:szCs w:val="20"/>
        </w:rPr>
      </w:pPr>
      <w:r w:rsidRPr="00D56389">
        <w:rPr>
          <w:rFonts w:ascii="Lucida Sans Unicode" w:hAnsi="Lucida Sans Unicode" w:cs="Lucida Sans Unicode"/>
          <w:b/>
          <w:sz w:val="20"/>
          <w:szCs w:val="20"/>
        </w:rPr>
        <w:t xml:space="preserve">VIJAKI ZA TABLICE: </w:t>
      </w:r>
    </w:p>
    <w:p w14:paraId="7DB59C38"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nerjaveče jeklo,</w:t>
      </w:r>
    </w:p>
    <w:p w14:paraId="3B3713D8"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5 x 40mm,</w:t>
      </w:r>
    </w:p>
    <w:p w14:paraId="4B0116EA"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polokrogla glava.</w:t>
      </w:r>
    </w:p>
    <w:p w14:paraId="03D8F9DC" w14:textId="77777777" w:rsidR="00D90648" w:rsidRPr="00D56389" w:rsidRDefault="00D90648" w:rsidP="00D90648">
      <w:pPr>
        <w:autoSpaceDE w:val="0"/>
        <w:autoSpaceDN w:val="0"/>
        <w:adjustRightInd w:val="0"/>
        <w:rPr>
          <w:rFonts w:ascii="Lucida Sans Unicode" w:hAnsi="Lucida Sans Unicode" w:cs="Lucida Sans Unicode"/>
          <w:b/>
          <w:sz w:val="20"/>
          <w:szCs w:val="20"/>
        </w:rPr>
      </w:pPr>
    </w:p>
    <w:p w14:paraId="4DE8E0BC" w14:textId="5359FAA1"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VODOVODNE CEVI</w:t>
      </w:r>
      <w:r w:rsidR="00263FF6" w:rsidRPr="00D56389">
        <w:rPr>
          <w:rFonts w:ascii="Lucida Sans Unicode" w:hAnsi="Lucida Sans Unicode" w:cs="Lucida Sans Unicode"/>
          <w:b/>
          <w:sz w:val="20"/>
        </w:rPr>
        <w:t xml:space="preserve"> (vkopane v zemljino)</w:t>
      </w:r>
      <w:r w:rsidRPr="00D56389">
        <w:rPr>
          <w:rFonts w:ascii="Lucida Sans Unicode" w:hAnsi="Lucida Sans Unicode" w:cs="Lucida Sans Unicode"/>
          <w:b/>
          <w:sz w:val="20"/>
        </w:rPr>
        <w:t xml:space="preserve">: </w:t>
      </w:r>
    </w:p>
    <w:p w14:paraId="485D26AA"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material: </w:t>
      </w:r>
      <w:proofErr w:type="spellStart"/>
      <w:r w:rsidRPr="00D56389">
        <w:rPr>
          <w:rFonts w:ascii="Lucida Sans Unicode" w:hAnsi="Lucida Sans Unicode" w:cs="Lucida Sans Unicode"/>
          <w:sz w:val="20"/>
          <w:szCs w:val="22"/>
        </w:rPr>
        <w:t>nodularna</w:t>
      </w:r>
      <w:proofErr w:type="spellEnd"/>
      <w:r w:rsidRPr="00D56389">
        <w:rPr>
          <w:rFonts w:ascii="Lucida Sans Unicode" w:hAnsi="Lucida Sans Unicode" w:cs="Lucida Sans Unicode"/>
          <w:sz w:val="20"/>
          <w:szCs w:val="22"/>
        </w:rPr>
        <w:t xml:space="preserve"> litina v skladu z SIST EN 545:2010,</w:t>
      </w:r>
    </w:p>
    <w:p w14:paraId="38A11C81" w14:textId="6DF4BE1A"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zunanja zaščita:</w:t>
      </w:r>
      <w:r w:rsidR="00DE0138" w:rsidRPr="00D56389">
        <w:rPr>
          <w:rFonts w:ascii="Lucida Sans Unicode" w:hAnsi="Lucida Sans Unicode" w:cs="Lucida Sans Unicode"/>
          <w:sz w:val="20"/>
          <w:szCs w:val="22"/>
        </w:rPr>
        <w:t xml:space="preserve"> </w:t>
      </w:r>
      <w:r w:rsidRPr="00D56389">
        <w:rPr>
          <w:rFonts w:ascii="Lucida Sans Unicode" w:hAnsi="Lucida Sans Unicode" w:cs="Lucida Sans Unicode"/>
          <w:sz w:val="20"/>
          <w:szCs w:val="22"/>
        </w:rPr>
        <w:t xml:space="preserve">zlitina </w:t>
      </w:r>
      <w:proofErr w:type="spellStart"/>
      <w:r w:rsidRPr="00D56389">
        <w:rPr>
          <w:rFonts w:ascii="Lucida Sans Unicode" w:hAnsi="Lucida Sans Unicode" w:cs="Lucida Sans Unicode"/>
          <w:sz w:val="20"/>
          <w:szCs w:val="22"/>
        </w:rPr>
        <w:t>Zn</w:t>
      </w:r>
      <w:proofErr w:type="spellEnd"/>
      <w:r w:rsidRPr="00D56389">
        <w:rPr>
          <w:rFonts w:ascii="Lucida Sans Unicode" w:hAnsi="Lucida Sans Unicode" w:cs="Lucida Sans Unicode"/>
          <w:sz w:val="20"/>
          <w:szCs w:val="22"/>
        </w:rPr>
        <w:t>-Al (razmerje 85% ZN in ostalo Al ter druge kovine) debeline 400 g/m</w:t>
      </w:r>
      <w:r w:rsidRPr="00D56389">
        <w:rPr>
          <w:rFonts w:ascii="Lucida Sans Unicode" w:hAnsi="Lucida Sans Unicode" w:cs="Lucida Sans Unicode"/>
          <w:sz w:val="20"/>
          <w:szCs w:val="22"/>
          <w:vertAlign w:val="superscript"/>
        </w:rPr>
        <w:t>2</w:t>
      </w:r>
      <w:r w:rsidRPr="00D56389">
        <w:rPr>
          <w:rFonts w:ascii="Lucida Sans Unicode" w:hAnsi="Lucida Sans Unicode" w:cs="Lucida Sans Unicode"/>
          <w:sz w:val="20"/>
          <w:szCs w:val="22"/>
        </w:rPr>
        <w:t xml:space="preserve"> in premaz modre barve – SIST EN 545:2010,</w:t>
      </w:r>
    </w:p>
    <w:p w14:paraId="17CF450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notranja zaščita: cementna malta – SIST EN 545:2010. Cementna obloga mora biti narejena s pitno vodo, cement tipa CEM III-B ex BFC pa mora biti v skladu z EN 197-1 s CE oznako (certifikat),</w:t>
      </w:r>
    </w:p>
    <w:p w14:paraId="0598C271"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spoji: navadni, sidrni ali razstavljivi sidrni spoj,</w:t>
      </w:r>
    </w:p>
    <w:p w14:paraId="50681DC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razred cevi C40 po SIST EN 545:2010,</w:t>
      </w:r>
    </w:p>
    <w:p w14:paraId="454C1684"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dolžine: 6 m,</w:t>
      </w:r>
    </w:p>
    <w:p w14:paraId="1308A604"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vse vrste </w:t>
      </w:r>
      <w:proofErr w:type="spellStart"/>
      <w:r w:rsidRPr="00D56389">
        <w:rPr>
          <w:rFonts w:ascii="Lucida Sans Unicode" w:hAnsi="Lucida Sans Unicode" w:cs="Lucida Sans Unicode"/>
          <w:sz w:val="20"/>
          <w:szCs w:val="22"/>
        </w:rPr>
        <w:t>obojčnih</w:t>
      </w:r>
      <w:proofErr w:type="spellEnd"/>
      <w:r w:rsidRPr="00D56389">
        <w:rPr>
          <w:rFonts w:ascii="Lucida Sans Unicode" w:hAnsi="Lucida Sans Unicode" w:cs="Lucida Sans Unicode"/>
          <w:sz w:val="20"/>
          <w:szCs w:val="22"/>
        </w:rPr>
        <w:t xml:space="preserve"> tesnil, narejenih v skladu z SIST EN 681-1 (certifikat) morajo biti zaradi zagotovitve kvalitete spoja preizkušene skupaj s cevmi (certifikat),</w:t>
      </w:r>
    </w:p>
    <w:p w14:paraId="4DD595AF"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cevi.</w:t>
      </w:r>
    </w:p>
    <w:p w14:paraId="4BC22D7E" w14:textId="77777777" w:rsidR="00263FF6" w:rsidRPr="00D56389" w:rsidRDefault="00263FF6" w:rsidP="00263FF6">
      <w:pPr>
        <w:autoSpaceDE w:val="0"/>
        <w:autoSpaceDN w:val="0"/>
        <w:adjustRightInd w:val="0"/>
        <w:rPr>
          <w:rFonts w:ascii="Lucida Sans Unicode" w:hAnsi="Lucida Sans Unicode" w:cs="Lucida Sans Unicode"/>
          <w:b/>
          <w:sz w:val="20"/>
        </w:rPr>
      </w:pPr>
    </w:p>
    <w:p w14:paraId="1FACEFEC" w14:textId="28B219C4" w:rsidR="00263FF6" w:rsidRPr="00D56389" w:rsidRDefault="00263FF6" w:rsidP="00263FF6">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 xml:space="preserve">VODOVODNE CEVI </w:t>
      </w:r>
      <w:r w:rsidR="00CA71A1" w:rsidRPr="00D56389">
        <w:rPr>
          <w:rFonts w:ascii="Lucida Sans Unicode" w:hAnsi="Lucida Sans Unicode" w:cs="Lucida Sans Unicode"/>
          <w:b/>
          <w:sz w:val="20"/>
        </w:rPr>
        <w:t xml:space="preserve">IN SPOJNI KOSI </w:t>
      </w:r>
      <w:r w:rsidRPr="00D56389">
        <w:rPr>
          <w:rFonts w:ascii="Lucida Sans Unicode" w:hAnsi="Lucida Sans Unicode" w:cs="Lucida Sans Unicode"/>
          <w:b/>
          <w:sz w:val="20"/>
        </w:rPr>
        <w:t xml:space="preserve">(tehnološki del): </w:t>
      </w:r>
    </w:p>
    <w:p w14:paraId="487D0315" w14:textId="7293F81D" w:rsidR="00263FF6" w:rsidRPr="00D56389" w:rsidRDefault="00263FF6" w:rsidP="00263FF6">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material: nerjaveče jekl</w:t>
      </w:r>
      <w:r w:rsidR="00CA71A1" w:rsidRPr="00D56389">
        <w:rPr>
          <w:rFonts w:ascii="Lucida Sans Unicode" w:hAnsi="Lucida Sans Unicode" w:cs="Lucida Sans Unicode"/>
          <w:sz w:val="20"/>
          <w:szCs w:val="22"/>
        </w:rPr>
        <w:t>o</w:t>
      </w:r>
      <w:r w:rsidRPr="00D56389">
        <w:rPr>
          <w:rFonts w:ascii="Lucida Sans Unicode" w:hAnsi="Lucida Sans Unicode" w:cs="Lucida Sans Unicode"/>
          <w:sz w:val="20"/>
          <w:szCs w:val="22"/>
        </w:rPr>
        <w:t xml:space="preserve"> AISI 304 /EN 1.4301,</w:t>
      </w:r>
    </w:p>
    <w:p w14:paraId="15DC3730" w14:textId="77777777" w:rsidR="00D90648" w:rsidRPr="00D56389" w:rsidRDefault="00D90648" w:rsidP="00102595">
      <w:pPr>
        <w:pStyle w:val="Telobesedila3"/>
        <w:spacing w:after="0"/>
        <w:ind w:left="0"/>
        <w:rPr>
          <w:rFonts w:ascii="Lucida Sans Unicode" w:hAnsi="Lucida Sans Unicode" w:cs="Lucida Sans Unicode"/>
          <w:sz w:val="20"/>
          <w:szCs w:val="22"/>
        </w:rPr>
      </w:pPr>
    </w:p>
    <w:p w14:paraId="2FAF440E" w14:textId="703671FE"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OBOJČNI FAZONI</w:t>
      </w:r>
      <w:r w:rsidR="00CA71A1" w:rsidRPr="00D56389">
        <w:rPr>
          <w:rFonts w:ascii="Lucida Sans Unicode" w:hAnsi="Lucida Sans Unicode" w:cs="Lucida Sans Unicode"/>
          <w:b/>
          <w:sz w:val="20"/>
        </w:rPr>
        <w:t xml:space="preserve"> (vkopani v zemljino)</w:t>
      </w:r>
      <w:r w:rsidRPr="00D56389">
        <w:rPr>
          <w:rFonts w:ascii="Lucida Sans Unicode" w:hAnsi="Lucida Sans Unicode" w:cs="Lucida Sans Unicode"/>
          <w:b/>
          <w:sz w:val="20"/>
        </w:rPr>
        <w:t>:</w:t>
      </w:r>
    </w:p>
    <w:p w14:paraId="39B0DFE4"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material </w:t>
      </w:r>
      <w:proofErr w:type="spellStart"/>
      <w:r w:rsidRPr="00D56389">
        <w:rPr>
          <w:rFonts w:ascii="Lucida Sans Unicode" w:hAnsi="Lucida Sans Unicode" w:cs="Lucida Sans Unicode"/>
          <w:sz w:val="20"/>
          <w:szCs w:val="22"/>
        </w:rPr>
        <w:t>nodularna</w:t>
      </w:r>
      <w:proofErr w:type="spellEnd"/>
      <w:r w:rsidRPr="00D56389">
        <w:rPr>
          <w:rFonts w:ascii="Lucida Sans Unicode" w:hAnsi="Lucida Sans Unicode" w:cs="Lucida Sans Unicode"/>
          <w:sz w:val="20"/>
          <w:szCs w:val="22"/>
        </w:rPr>
        <w:t xml:space="preserve"> litina v skladu z SIST EN 545:2010,</w:t>
      </w:r>
    </w:p>
    <w:p w14:paraId="5189FEA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lastRenderedPageBreak/>
        <w:t xml:space="preserve">zunanja in notranja zaščita: epoksi zaščito po postopku </w:t>
      </w:r>
      <w:proofErr w:type="spellStart"/>
      <w:r w:rsidRPr="00D56389">
        <w:rPr>
          <w:rFonts w:ascii="Lucida Sans Unicode" w:hAnsi="Lucida Sans Unicode" w:cs="Lucida Sans Unicode"/>
          <w:sz w:val="20"/>
          <w:szCs w:val="22"/>
        </w:rPr>
        <w:t>kataforeze</w:t>
      </w:r>
      <w:proofErr w:type="spellEnd"/>
      <w:r w:rsidRPr="00D56389">
        <w:rPr>
          <w:rFonts w:ascii="Lucida Sans Unicode" w:hAnsi="Lucida Sans Unicode" w:cs="Lucida Sans Unicode"/>
          <w:sz w:val="20"/>
          <w:szCs w:val="22"/>
        </w:rPr>
        <w:t xml:space="preserve"> min. debeline 70 mikronov oz. po klasičnem postopku min. debeline 250 mikronov,</w:t>
      </w:r>
    </w:p>
    <w:p w14:paraId="35FC0C50"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standardni </w:t>
      </w:r>
      <w:proofErr w:type="spellStart"/>
      <w:r w:rsidRPr="00D56389">
        <w:rPr>
          <w:rFonts w:ascii="Lucida Sans Unicode" w:hAnsi="Lucida Sans Unicode" w:cs="Lucida Sans Unicode"/>
          <w:sz w:val="20"/>
          <w:szCs w:val="22"/>
        </w:rPr>
        <w:t>obojčni</w:t>
      </w:r>
      <w:proofErr w:type="spellEnd"/>
      <w:r w:rsidRPr="00D56389">
        <w:rPr>
          <w:rFonts w:ascii="Lucida Sans Unicode" w:hAnsi="Lucida Sans Unicode" w:cs="Lucida Sans Unicode"/>
          <w:sz w:val="20"/>
          <w:szCs w:val="22"/>
        </w:rPr>
        <w:t xml:space="preserve"> </w:t>
      </w:r>
      <w:proofErr w:type="spellStart"/>
      <w:r w:rsidRPr="00D56389">
        <w:rPr>
          <w:rFonts w:ascii="Lucida Sans Unicode" w:hAnsi="Lucida Sans Unicode" w:cs="Lucida Sans Unicode"/>
          <w:sz w:val="20"/>
          <w:szCs w:val="22"/>
        </w:rPr>
        <w:t>fazonski</w:t>
      </w:r>
      <w:proofErr w:type="spellEnd"/>
      <w:r w:rsidRPr="00D56389">
        <w:rPr>
          <w:rFonts w:ascii="Lucida Sans Unicode" w:hAnsi="Lucida Sans Unicode" w:cs="Lucida Sans Unicode"/>
          <w:sz w:val="20"/>
          <w:szCs w:val="22"/>
        </w:rPr>
        <w:t xml:space="preserve"> kosi imajo navadni, sidrni ali razstavljivi sidrni spoj,</w:t>
      </w:r>
    </w:p>
    <w:p w14:paraId="21712E42"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vse vrste </w:t>
      </w:r>
      <w:proofErr w:type="spellStart"/>
      <w:r w:rsidRPr="00D56389">
        <w:rPr>
          <w:rFonts w:ascii="Lucida Sans Unicode" w:hAnsi="Lucida Sans Unicode" w:cs="Lucida Sans Unicode"/>
          <w:sz w:val="20"/>
          <w:szCs w:val="22"/>
        </w:rPr>
        <w:t>obojčnih</w:t>
      </w:r>
      <w:proofErr w:type="spellEnd"/>
      <w:r w:rsidRPr="00D56389">
        <w:rPr>
          <w:rFonts w:ascii="Lucida Sans Unicode" w:hAnsi="Lucida Sans Unicode" w:cs="Lucida Sans Unicode"/>
          <w:sz w:val="20"/>
          <w:szCs w:val="22"/>
        </w:rPr>
        <w:t xml:space="preserve"> tesnil, narejenih v skladu z SIST EN 681-1 (certifikat), morajo biti zaradi zagotovitve kvalitete spoja preizkušene skupaj s fazoni (certifikat),</w:t>
      </w:r>
    </w:p>
    <w:p w14:paraId="0E08619D"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fazone,</w:t>
      </w:r>
    </w:p>
    <w:p w14:paraId="72956A05"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cevi in </w:t>
      </w:r>
      <w:proofErr w:type="spellStart"/>
      <w:r w:rsidRPr="00D56389">
        <w:rPr>
          <w:rFonts w:ascii="Lucida Sans Unicode" w:hAnsi="Lucida Sans Unicode" w:cs="Lucida Sans Unicode"/>
          <w:sz w:val="20"/>
          <w:szCs w:val="22"/>
        </w:rPr>
        <w:t>obojčni</w:t>
      </w:r>
      <w:proofErr w:type="spellEnd"/>
      <w:r w:rsidRPr="00D56389">
        <w:rPr>
          <w:rFonts w:ascii="Lucida Sans Unicode" w:hAnsi="Lucida Sans Unicode" w:cs="Lucida Sans Unicode"/>
          <w:sz w:val="20"/>
          <w:szCs w:val="22"/>
        </w:rPr>
        <w:t xml:space="preserve"> fazoni so istega proizvajalca</w:t>
      </w:r>
      <w:r w:rsidRPr="00D56389">
        <w:rPr>
          <w:rFonts w:ascii="Lucida Sans Unicode" w:hAnsi="Lucida Sans Unicode" w:cs="Lucida Sans Unicode"/>
          <w:b/>
          <w:sz w:val="20"/>
          <w:szCs w:val="22"/>
        </w:rPr>
        <w:t>.</w:t>
      </w:r>
    </w:p>
    <w:p w14:paraId="6911458A" w14:textId="77777777" w:rsidR="00D90648" w:rsidRPr="00D56389" w:rsidRDefault="00D90648" w:rsidP="00D90648">
      <w:pPr>
        <w:pStyle w:val="Telobesedila3"/>
        <w:spacing w:after="0"/>
        <w:rPr>
          <w:rFonts w:ascii="Lucida Sans Unicode" w:hAnsi="Lucida Sans Unicode" w:cs="Lucida Sans Unicode"/>
          <w:b/>
          <w:sz w:val="20"/>
          <w:szCs w:val="22"/>
        </w:rPr>
      </w:pPr>
    </w:p>
    <w:p w14:paraId="56A5A58F" w14:textId="77777777" w:rsidR="00D90648" w:rsidRPr="00D56389" w:rsidRDefault="00D90648" w:rsidP="00D90648">
      <w:pPr>
        <w:pStyle w:val="Telobesedila3"/>
        <w:spacing w:after="0"/>
        <w:rPr>
          <w:rFonts w:ascii="Lucida Sans Unicode" w:hAnsi="Lucida Sans Unicode" w:cs="Lucida Sans Unicode"/>
          <w:b/>
          <w:sz w:val="20"/>
          <w:szCs w:val="22"/>
        </w:rPr>
      </w:pPr>
    </w:p>
    <w:p w14:paraId="2BCD4467" w14:textId="5168F0FC"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PRIROBNIČNI FAZONI</w:t>
      </w:r>
      <w:r w:rsidR="00CA71A1" w:rsidRPr="00D56389">
        <w:rPr>
          <w:rFonts w:ascii="Lucida Sans Unicode" w:hAnsi="Lucida Sans Unicode" w:cs="Lucida Sans Unicode"/>
          <w:b/>
          <w:sz w:val="20"/>
        </w:rPr>
        <w:t xml:space="preserve"> (vkopani v zemljino)</w:t>
      </w:r>
      <w:r w:rsidRPr="00D56389">
        <w:rPr>
          <w:rFonts w:ascii="Lucida Sans Unicode" w:hAnsi="Lucida Sans Unicode" w:cs="Lucida Sans Unicode"/>
          <w:b/>
          <w:sz w:val="20"/>
        </w:rPr>
        <w:t>:</w:t>
      </w:r>
    </w:p>
    <w:p w14:paraId="523B6287"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material </w:t>
      </w:r>
      <w:proofErr w:type="spellStart"/>
      <w:r w:rsidRPr="00D56389">
        <w:rPr>
          <w:rFonts w:ascii="Lucida Sans Unicode" w:hAnsi="Lucida Sans Unicode" w:cs="Lucida Sans Unicode"/>
          <w:sz w:val="20"/>
          <w:szCs w:val="22"/>
        </w:rPr>
        <w:t>nodularna</w:t>
      </w:r>
      <w:proofErr w:type="spellEnd"/>
      <w:r w:rsidRPr="00D56389">
        <w:rPr>
          <w:rFonts w:ascii="Lucida Sans Unicode" w:hAnsi="Lucida Sans Unicode" w:cs="Lucida Sans Unicode"/>
          <w:sz w:val="20"/>
          <w:szCs w:val="22"/>
        </w:rPr>
        <w:t xml:space="preserve"> litina v skladu z SIST EN 545:2010,</w:t>
      </w:r>
    </w:p>
    <w:p w14:paraId="4B3FB6F9"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zunanja in notranja zaščita: epoksi zaščito po postopku </w:t>
      </w:r>
      <w:proofErr w:type="spellStart"/>
      <w:r w:rsidRPr="00D56389">
        <w:rPr>
          <w:rFonts w:ascii="Lucida Sans Unicode" w:hAnsi="Lucida Sans Unicode" w:cs="Lucida Sans Unicode"/>
          <w:sz w:val="20"/>
          <w:szCs w:val="22"/>
        </w:rPr>
        <w:t>kataforeze</w:t>
      </w:r>
      <w:proofErr w:type="spellEnd"/>
      <w:r w:rsidRPr="00D56389">
        <w:rPr>
          <w:rFonts w:ascii="Lucida Sans Unicode" w:hAnsi="Lucida Sans Unicode" w:cs="Lucida Sans Unicode"/>
          <w:sz w:val="20"/>
          <w:szCs w:val="22"/>
        </w:rPr>
        <w:t xml:space="preserve"> min. debeline 70 mikronov oz. po klasičnem postopku min. debeline 250 mikronov,</w:t>
      </w:r>
    </w:p>
    <w:p w14:paraId="665B57CE"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standardni </w:t>
      </w:r>
      <w:proofErr w:type="spellStart"/>
      <w:r w:rsidRPr="00D56389">
        <w:rPr>
          <w:rFonts w:ascii="Lucida Sans Unicode" w:hAnsi="Lucida Sans Unicode" w:cs="Lucida Sans Unicode"/>
          <w:sz w:val="20"/>
          <w:szCs w:val="22"/>
        </w:rPr>
        <w:t>prirobnični</w:t>
      </w:r>
      <w:proofErr w:type="spellEnd"/>
      <w:r w:rsidRPr="00D56389">
        <w:rPr>
          <w:rFonts w:ascii="Lucida Sans Unicode" w:hAnsi="Lucida Sans Unicode" w:cs="Lucida Sans Unicode"/>
          <w:sz w:val="20"/>
          <w:szCs w:val="22"/>
        </w:rPr>
        <w:t xml:space="preserve"> </w:t>
      </w:r>
      <w:proofErr w:type="spellStart"/>
      <w:r w:rsidRPr="00D56389">
        <w:rPr>
          <w:rFonts w:ascii="Lucida Sans Unicode" w:hAnsi="Lucida Sans Unicode" w:cs="Lucida Sans Unicode"/>
          <w:sz w:val="20"/>
          <w:szCs w:val="22"/>
        </w:rPr>
        <w:t>fazonski</w:t>
      </w:r>
      <w:proofErr w:type="spellEnd"/>
      <w:r w:rsidRPr="00D56389">
        <w:rPr>
          <w:rFonts w:ascii="Lucida Sans Unicode" w:hAnsi="Lucida Sans Unicode" w:cs="Lucida Sans Unicode"/>
          <w:sz w:val="20"/>
          <w:szCs w:val="22"/>
        </w:rPr>
        <w:t xml:space="preserve"> kosi morajo imeti vrtljivo prirobnico razen FF kosov, ki imajo lahko fiksno prirobnico,</w:t>
      </w:r>
    </w:p>
    <w:p w14:paraId="59446282"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proofErr w:type="spellStart"/>
      <w:r w:rsidRPr="00D56389">
        <w:rPr>
          <w:rFonts w:ascii="Lucida Sans Unicode" w:hAnsi="Lucida Sans Unicode" w:cs="Lucida Sans Unicode"/>
          <w:sz w:val="20"/>
          <w:szCs w:val="22"/>
        </w:rPr>
        <w:t>prirobnična</w:t>
      </w:r>
      <w:proofErr w:type="spellEnd"/>
      <w:r w:rsidRPr="00D56389">
        <w:rPr>
          <w:rFonts w:ascii="Lucida Sans Unicode" w:hAnsi="Lucida Sans Unicode" w:cs="Lucida Sans Unicode"/>
          <w:sz w:val="20"/>
          <w:szCs w:val="22"/>
        </w:rPr>
        <w:t xml:space="preserve"> tesnila morajo biti iz EPDM elastomerne gume s kovinsko ojačitvijo,</w:t>
      </w:r>
    </w:p>
    <w:p w14:paraId="2F840BEA"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dimenzije prirobnic: ISO 2531, ISO 7005-2,</w:t>
      </w:r>
    </w:p>
    <w:p w14:paraId="77C9DF0E"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izvrtine na prirobnici: ISO 2531, ISO 7005-2,</w:t>
      </w:r>
    </w:p>
    <w:p w14:paraId="167F0E21"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vijaki in matice: ISO 4014, ISO 4032,</w:t>
      </w:r>
    </w:p>
    <w:p w14:paraId="234DCD26" w14:textId="77777777" w:rsidR="00D90648" w:rsidRPr="00D56389" w:rsidRDefault="00D90648" w:rsidP="00D90648">
      <w:pPr>
        <w:pStyle w:val="Telobesedila3"/>
        <w:numPr>
          <w:ilvl w:val="1"/>
          <w:numId w:val="18"/>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fazone.</w:t>
      </w:r>
    </w:p>
    <w:p w14:paraId="7AC3F761" w14:textId="77777777" w:rsidR="00D90648" w:rsidRPr="00D56389" w:rsidRDefault="00D90648" w:rsidP="00D90648">
      <w:pPr>
        <w:pStyle w:val="Telobesedila3"/>
        <w:spacing w:after="0"/>
        <w:ind w:left="0"/>
        <w:rPr>
          <w:rFonts w:ascii="Lucida Sans Unicode" w:hAnsi="Lucida Sans Unicode" w:cs="Lucida Sans Unicode"/>
          <w:sz w:val="20"/>
          <w:szCs w:val="22"/>
        </w:rPr>
      </w:pPr>
    </w:p>
    <w:p w14:paraId="4AF63681" w14:textId="211A16D9"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 xml:space="preserve">LOPUTE </w:t>
      </w:r>
      <w:r w:rsidR="00A67480">
        <w:rPr>
          <w:rFonts w:ascii="Lucida Sans Unicode" w:hAnsi="Lucida Sans Unicode" w:cs="Lucida Sans Unicode"/>
          <w:b/>
          <w:sz w:val="20"/>
        </w:rPr>
        <w:t>MED</w:t>
      </w:r>
      <w:r w:rsidRPr="00D56389">
        <w:rPr>
          <w:rFonts w:ascii="Lucida Sans Unicode" w:hAnsi="Lucida Sans Unicode" w:cs="Lucida Sans Unicode"/>
          <w:b/>
          <w:sz w:val="20"/>
        </w:rPr>
        <w:t>PRIROBNIČNE</w:t>
      </w:r>
      <w:r w:rsidR="00A67480">
        <w:rPr>
          <w:rFonts w:ascii="Lucida Sans Unicode" w:hAnsi="Lucida Sans Unicode" w:cs="Lucida Sans Unicode"/>
          <w:b/>
          <w:sz w:val="20"/>
        </w:rPr>
        <w:t xml:space="preserve"> </w:t>
      </w:r>
      <w:r w:rsidR="00A67480" w:rsidRPr="00A67480">
        <w:rPr>
          <w:rFonts w:ascii="Lucida Sans Unicode" w:hAnsi="Lucida Sans Unicode" w:cs="Lucida Sans Unicode"/>
          <w:b/>
          <w:sz w:val="20"/>
        </w:rPr>
        <w:t>(tehnološki del)</w:t>
      </w:r>
      <w:r w:rsidRPr="00D56389">
        <w:rPr>
          <w:rFonts w:ascii="Lucida Sans Unicode" w:hAnsi="Lucida Sans Unicode" w:cs="Lucida Sans Unicode"/>
          <w:b/>
          <w:sz w:val="20"/>
        </w:rPr>
        <w:t xml:space="preserve">: </w:t>
      </w:r>
    </w:p>
    <w:p w14:paraId="27E0A6CE"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material ohišja in lopute GS 500-7/ GGG 50 z epoksi zaščito min. debeline 250 mikronov,</w:t>
      </w:r>
    </w:p>
    <w:p w14:paraId="706BFDFB"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vgradne mere po EN 588-1, serija 14,</w:t>
      </w:r>
    </w:p>
    <w:p w14:paraId="79FB7B85"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izvrtina na prirobnici: EN 1092-2,</w:t>
      </w:r>
    </w:p>
    <w:p w14:paraId="3FBE888A"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preskusi tlačni po EN 1074-1, EN 12266-1,</w:t>
      </w:r>
    </w:p>
    <w:p w14:paraId="0B88ED47" w14:textId="77777777" w:rsidR="00D90648"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material vreteno: nerjaveče jeklo,</w:t>
      </w:r>
    </w:p>
    <w:p w14:paraId="159ADF1E" w14:textId="12B2FBB0" w:rsidR="0080360E" w:rsidRPr="00D56389" w:rsidRDefault="0080360E"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Pr>
          <w:rFonts w:ascii="Lucida Sans Unicode" w:hAnsi="Lucida Sans Unicode" w:cs="Lucida Sans Unicode"/>
          <w:sz w:val="20"/>
          <w:szCs w:val="22"/>
        </w:rPr>
        <w:t>material disk: nerjaveče jeklo,</w:t>
      </w:r>
    </w:p>
    <w:p w14:paraId="1F0379C9"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EPDM tesnilo na loputi omogoča 100% obojestransko tesnjenje (po W270 in KTW priporočilih),</w:t>
      </w:r>
    </w:p>
    <w:p w14:paraId="6363E850"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 xml:space="preserve">sedež iz nerjavečega jekla je </w:t>
      </w:r>
      <w:proofErr w:type="spellStart"/>
      <w:r w:rsidRPr="00D56389">
        <w:rPr>
          <w:rFonts w:ascii="Lucida Sans Unicode" w:hAnsi="Lucida Sans Unicode" w:cs="Lucida Sans Unicode"/>
          <w:sz w:val="20"/>
          <w:szCs w:val="22"/>
        </w:rPr>
        <w:t>uvaljan</w:t>
      </w:r>
      <w:proofErr w:type="spellEnd"/>
      <w:r w:rsidRPr="00D56389">
        <w:rPr>
          <w:rFonts w:ascii="Lucida Sans Unicode" w:hAnsi="Lucida Sans Unicode" w:cs="Lucida Sans Unicode"/>
          <w:sz w:val="20"/>
          <w:szCs w:val="22"/>
        </w:rPr>
        <w:t xml:space="preserve"> v ohišje,</w:t>
      </w:r>
    </w:p>
    <w:p w14:paraId="0AD42C2B"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certifikat za lopute.</w:t>
      </w:r>
    </w:p>
    <w:p w14:paraId="7A998D70" w14:textId="77777777" w:rsidR="00A73DF1" w:rsidRPr="00D56389" w:rsidRDefault="00A73DF1" w:rsidP="00D90648">
      <w:pPr>
        <w:autoSpaceDE w:val="0"/>
        <w:autoSpaceDN w:val="0"/>
        <w:adjustRightInd w:val="0"/>
        <w:rPr>
          <w:rFonts w:ascii="Lucida Sans Unicode" w:hAnsi="Lucida Sans Unicode" w:cs="Lucida Sans Unicode"/>
          <w:b/>
          <w:sz w:val="20"/>
        </w:rPr>
      </w:pPr>
    </w:p>
    <w:p w14:paraId="08AF1EB4" w14:textId="4919B74B"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EV ZASUNI PRIROBNIČNI:</w:t>
      </w:r>
    </w:p>
    <w:p w14:paraId="589EC200" w14:textId="088CE9CD" w:rsidR="00D90648" w:rsidRPr="00D56389" w:rsidRDefault="00D90648" w:rsidP="00A20581">
      <w:pPr>
        <w:autoSpaceDE w:val="0"/>
        <w:autoSpaceDN w:val="0"/>
        <w:adjustRightInd w:val="0"/>
        <w:jc w:val="both"/>
        <w:rPr>
          <w:rFonts w:ascii="Lucida Sans Unicode" w:hAnsi="Lucida Sans Unicode" w:cs="Lucida Sans Unicode"/>
          <w:sz w:val="20"/>
        </w:rPr>
      </w:pPr>
      <w:r w:rsidRPr="00D56389">
        <w:rPr>
          <w:rFonts w:ascii="Lucida Sans Unicode" w:hAnsi="Lucida Sans Unicode" w:cs="Lucida Sans Unicode"/>
          <w:sz w:val="20"/>
        </w:rPr>
        <w:t xml:space="preserve">EV ZASUNI za pitno vodo morajo biti izdelani iz </w:t>
      </w:r>
      <w:proofErr w:type="spellStart"/>
      <w:r w:rsidRPr="00D56389">
        <w:rPr>
          <w:rFonts w:ascii="Lucida Sans Unicode" w:hAnsi="Lucida Sans Unicode" w:cs="Lucida Sans Unicode"/>
          <w:sz w:val="20"/>
        </w:rPr>
        <w:t>nodularne</w:t>
      </w:r>
      <w:proofErr w:type="spellEnd"/>
      <w:r w:rsidRPr="00D56389">
        <w:rPr>
          <w:rFonts w:ascii="Lucida Sans Unicode" w:hAnsi="Lucida Sans Unicode" w:cs="Lucida Sans Unicode"/>
          <w:sz w:val="20"/>
        </w:rPr>
        <w:t xml:space="preserve"> litine, z epoksi zaščito minimalne debeline 250 mikronov. Kakovost barvanih površin mora biti potrjena z GSK certifikatom. Klin zasuna je zaščiten z EPDM elastomerno gumo. Vreteno zasuna je izdelano iz nerjavečega jekla. EPDM elastomer in epoksi barva morata biti živilsko neoporečna, odobrena s strani slovenske inštitucije (upoštevajoč KTW priporočila) v skladu s slovensko zakonodajo. EPDM zmes mora ustrezati predpisu W 270 in EN 681. Izdelek mora v celoti ustrezati EN 1074/2 (certifikat). </w:t>
      </w:r>
      <w:r w:rsidRPr="00D56389">
        <w:rPr>
          <w:rFonts w:ascii="Lucida Sans Unicode" w:hAnsi="Lucida Sans Unicode" w:cs="Lucida Sans Unicode"/>
          <w:sz w:val="20"/>
        </w:rPr>
        <w:lastRenderedPageBreak/>
        <w:t>Zasuni do vključno DN 200 morajo imeti navojni adapter, ki omogoča navojno pritrditev vgradne garniture brez dodatnih zatičev oziroma vijakov na vretenu zasuna.</w:t>
      </w:r>
    </w:p>
    <w:p w14:paraId="4F019824"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VGRADILNE GARNITURE TELESKOPSKE ZA EV PRIROBNIČNE ZASUNE:</w:t>
      </w:r>
    </w:p>
    <w:p w14:paraId="470EFDEB" w14:textId="77777777" w:rsidR="00D90648" w:rsidRPr="00D56389" w:rsidRDefault="00D90648" w:rsidP="00D90648">
      <w:pPr>
        <w:autoSpaceDE w:val="0"/>
        <w:autoSpaceDN w:val="0"/>
        <w:adjustRightInd w:val="0"/>
        <w:rPr>
          <w:rFonts w:ascii="Lucida Sans Unicode" w:hAnsi="Lucida Sans Unicode" w:cs="Lucida Sans Unicode"/>
          <w:sz w:val="20"/>
        </w:rPr>
      </w:pPr>
      <w:r w:rsidRPr="00D56389">
        <w:rPr>
          <w:rFonts w:ascii="Lucida Sans Unicode" w:hAnsi="Lucida Sans Unicode" w:cs="Lucida Sans Unicode"/>
          <w:sz w:val="20"/>
        </w:rPr>
        <w:t xml:space="preserve">Zunanja zaščita </w:t>
      </w:r>
      <w:proofErr w:type="spellStart"/>
      <w:r w:rsidRPr="00D56389">
        <w:rPr>
          <w:rFonts w:ascii="Lucida Sans Unicode" w:hAnsi="Lucida Sans Unicode" w:cs="Lucida Sans Unicode"/>
          <w:sz w:val="20"/>
        </w:rPr>
        <w:t>vgradilne</w:t>
      </w:r>
      <w:proofErr w:type="spellEnd"/>
      <w:r w:rsidRPr="00D56389">
        <w:rPr>
          <w:rFonts w:ascii="Lucida Sans Unicode" w:hAnsi="Lucida Sans Unicode" w:cs="Lucida Sans Unicode"/>
          <w:sz w:val="20"/>
        </w:rPr>
        <w:t xml:space="preserve"> garniture mora biti izdelana iz PE materiala. Spodnji del garniture mora omogočati pritrditev na zasun brez dodatnih zatičev ali vijakov skozi vreteno zasuna – do vključno DN 200. Konstrukcija garniture mora omogočati enostavno fiksiranje garniture, brez dodatnega vijačenja, na robustno podložno ploščo v cestni kapi. Sklopka, ki povezuje vreteno zasuna in drog garniture, mora biti izdelana iz nerjavnega jekla ali </w:t>
      </w:r>
      <w:proofErr w:type="spellStart"/>
      <w:r w:rsidRPr="00D56389">
        <w:rPr>
          <w:rFonts w:ascii="Lucida Sans Unicode" w:hAnsi="Lucida Sans Unicode" w:cs="Lucida Sans Unicode"/>
          <w:sz w:val="20"/>
        </w:rPr>
        <w:t>nodularne</w:t>
      </w:r>
      <w:proofErr w:type="spellEnd"/>
      <w:r w:rsidRPr="00D56389">
        <w:rPr>
          <w:rFonts w:ascii="Lucida Sans Unicode" w:hAnsi="Lucida Sans Unicode" w:cs="Lucida Sans Unicode"/>
          <w:sz w:val="20"/>
        </w:rPr>
        <w:t xml:space="preserve"> litine.</w:t>
      </w:r>
    </w:p>
    <w:p w14:paraId="17B6130B"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UNIVERZALNE SPOJKE:</w:t>
      </w:r>
    </w:p>
    <w:p w14:paraId="49BA9A48" w14:textId="77777777" w:rsidR="00D90648" w:rsidRPr="00D56389" w:rsidRDefault="00D90648" w:rsidP="00F00CBE">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Univerzalne spojke z varovalom pred izvlekom morajo biti narejene iz </w:t>
      </w:r>
      <w:proofErr w:type="spellStart"/>
      <w:r w:rsidRPr="00D56389">
        <w:rPr>
          <w:rFonts w:ascii="Lucida Sans Unicode" w:hAnsi="Lucida Sans Unicode" w:cs="Lucida Sans Unicode"/>
          <w:sz w:val="20"/>
          <w:szCs w:val="20"/>
        </w:rPr>
        <w:t>nodularne</w:t>
      </w:r>
      <w:proofErr w:type="spellEnd"/>
      <w:r w:rsidRPr="00D56389">
        <w:rPr>
          <w:rFonts w:ascii="Lucida Sans Unicode" w:hAnsi="Lucida Sans Unicode" w:cs="Lucida Sans Unicode"/>
          <w:sz w:val="20"/>
          <w:szCs w:val="20"/>
        </w:rPr>
        <w:t xml:space="preserve"> litine, zaščitene z </w:t>
      </w:r>
      <w:proofErr w:type="spellStart"/>
      <w:r w:rsidRPr="00D56389">
        <w:rPr>
          <w:rFonts w:ascii="Lucida Sans Unicode" w:hAnsi="Lucida Sans Unicode" w:cs="Lucida Sans Unicode"/>
          <w:sz w:val="20"/>
          <w:szCs w:val="20"/>
        </w:rPr>
        <w:t>epoxy</w:t>
      </w:r>
      <w:proofErr w:type="spellEnd"/>
      <w:r w:rsidRPr="00D56389">
        <w:rPr>
          <w:rFonts w:ascii="Lucida Sans Unicode" w:hAnsi="Lucida Sans Unicode" w:cs="Lucida Sans Unicode"/>
          <w:sz w:val="20"/>
          <w:szCs w:val="20"/>
        </w:rPr>
        <w:t xml:space="preserve"> zaščito minimalne debeline 250 mikronov. Tesnilni elementi se morajo prilegati </w:t>
      </w:r>
      <w:bookmarkStart w:id="2" w:name="_Hlk1374794"/>
      <w:r w:rsidRPr="00D56389">
        <w:rPr>
          <w:rFonts w:ascii="Lucida Sans Unicode" w:hAnsi="Lucida Sans Unicode" w:cs="Lucida Sans Unicode"/>
          <w:sz w:val="20"/>
          <w:szCs w:val="20"/>
        </w:rPr>
        <w:t xml:space="preserve">cevem iz </w:t>
      </w:r>
      <w:proofErr w:type="spellStart"/>
      <w:r w:rsidRPr="00D56389">
        <w:rPr>
          <w:rFonts w:ascii="Lucida Sans Unicode" w:hAnsi="Lucida Sans Unicode" w:cs="Lucida Sans Unicode"/>
          <w:sz w:val="20"/>
          <w:szCs w:val="20"/>
        </w:rPr>
        <w:t>nodularne</w:t>
      </w:r>
      <w:proofErr w:type="spellEnd"/>
      <w:r w:rsidRPr="00D56389">
        <w:rPr>
          <w:rFonts w:ascii="Lucida Sans Unicode" w:hAnsi="Lucida Sans Unicode" w:cs="Lucida Sans Unicode"/>
          <w:sz w:val="20"/>
          <w:szCs w:val="20"/>
        </w:rPr>
        <w:t xml:space="preserve"> litine, PE cevem, PEHD cevem in AC cevem</w:t>
      </w:r>
      <w:bookmarkEnd w:id="2"/>
      <w:r w:rsidRPr="00D56389">
        <w:rPr>
          <w:rFonts w:ascii="Lucida Sans Unicode" w:hAnsi="Lucida Sans Unicode" w:cs="Lucida Sans Unicode"/>
          <w:sz w:val="20"/>
          <w:szCs w:val="20"/>
        </w:rPr>
        <w:t xml:space="preserve">. Zobci (varovalo pred izvlekom) morajo biti izdelani iz kovine, primerni za material cevi iz </w:t>
      </w:r>
      <w:proofErr w:type="spellStart"/>
      <w:r w:rsidRPr="00D56389">
        <w:rPr>
          <w:rFonts w:ascii="Lucida Sans Unicode" w:hAnsi="Lucida Sans Unicode" w:cs="Lucida Sans Unicode"/>
          <w:sz w:val="20"/>
          <w:szCs w:val="20"/>
        </w:rPr>
        <w:t>nodularne</w:t>
      </w:r>
      <w:proofErr w:type="spellEnd"/>
      <w:r w:rsidRPr="00D56389">
        <w:rPr>
          <w:rFonts w:ascii="Lucida Sans Unicode" w:hAnsi="Lucida Sans Unicode" w:cs="Lucida Sans Unicode"/>
          <w:sz w:val="20"/>
          <w:szCs w:val="20"/>
        </w:rPr>
        <w:t xml:space="preserve"> litine, PE cevi, PEHD cevi in AC cevi. Kotni odklon mora biti minimalno 4 stopinje.</w:t>
      </w:r>
    </w:p>
    <w:p w14:paraId="0EC2DA06"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TESNILA ZA PRIROBNICE:</w:t>
      </w:r>
    </w:p>
    <w:p w14:paraId="0E9B9C99" w14:textId="77777777" w:rsidR="00D90648" w:rsidRPr="00D56389" w:rsidRDefault="00D90648" w:rsidP="00D90648">
      <w:pPr>
        <w:pStyle w:val="Telobesedila3"/>
        <w:spacing w:after="0"/>
        <w:ind w:left="0"/>
        <w:rPr>
          <w:rFonts w:ascii="Lucida Sans Unicode" w:hAnsi="Lucida Sans Unicode" w:cs="Lucida Sans Unicode"/>
          <w:sz w:val="20"/>
          <w:szCs w:val="22"/>
        </w:rPr>
      </w:pPr>
      <w:r w:rsidRPr="00D56389">
        <w:rPr>
          <w:rFonts w:ascii="Lucida Sans Unicode" w:hAnsi="Lucida Sans Unicode" w:cs="Lucida Sans Unicode"/>
          <w:sz w:val="20"/>
          <w:szCs w:val="22"/>
        </w:rPr>
        <w:t>Tesnila morajo biti iz EPDM elastomerne gume, ki ustreza uporabi v stiku s pitno vodo. Tesnila imajo vgrajen nosilni kovinski obroč in so profilirane oblike (na notranjem premeru ojačitev okrogle oblike). Tesnila morajo biti izdelana v skladu z EN 1514-1, predložen mora biti certifikat.</w:t>
      </w:r>
    </w:p>
    <w:p w14:paraId="020EA9CB" w14:textId="77777777" w:rsidR="00D90648" w:rsidRPr="00D56389" w:rsidRDefault="00D90648" w:rsidP="003C557A">
      <w:pPr>
        <w:pStyle w:val="Telobesedila3"/>
        <w:spacing w:after="0"/>
        <w:ind w:left="0"/>
        <w:rPr>
          <w:rFonts w:ascii="Lucida Sans Unicode" w:hAnsi="Lucida Sans Unicode" w:cs="Lucida Sans Unicode"/>
          <w:sz w:val="20"/>
          <w:szCs w:val="22"/>
        </w:rPr>
      </w:pPr>
    </w:p>
    <w:p w14:paraId="07948953" w14:textId="77777777" w:rsidR="00D90648" w:rsidRPr="00D56389" w:rsidRDefault="00D90648" w:rsidP="00D90648">
      <w:pPr>
        <w:autoSpaceDE w:val="0"/>
        <w:autoSpaceDN w:val="0"/>
        <w:adjustRightInd w:val="0"/>
        <w:rPr>
          <w:rFonts w:ascii="Lucida Sans Unicode" w:hAnsi="Lucida Sans Unicode" w:cs="Lucida Sans Unicode"/>
          <w:b/>
          <w:sz w:val="20"/>
        </w:rPr>
      </w:pPr>
      <w:r w:rsidRPr="00D56389">
        <w:rPr>
          <w:rFonts w:ascii="Lucida Sans Unicode" w:hAnsi="Lucida Sans Unicode" w:cs="Lucida Sans Unicode"/>
          <w:b/>
          <w:sz w:val="20"/>
        </w:rPr>
        <w:t>VIJAKI IN MATICE: S ŠESTROBO GLAVO:</w:t>
      </w:r>
    </w:p>
    <w:p w14:paraId="00BBDD82"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imenska dolžina ISO,</w:t>
      </w:r>
    </w:p>
    <w:p w14:paraId="422D6A4A" w14:textId="595AC094" w:rsidR="00D90648" w:rsidRPr="00D56389" w:rsidRDefault="0080360E"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Pr>
          <w:rFonts w:ascii="Lucida Sans Unicode" w:hAnsi="Lucida Sans Unicode" w:cs="Lucida Sans Unicode"/>
          <w:sz w:val="20"/>
          <w:szCs w:val="22"/>
        </w:rPr>
        <w:t>INOX kvaliteta A2</w:t>
      </w:r>
      <w:r w:rsidR="00D90648" w:rsidRPr="00D56389">
        <w:rPr>
          <w:rFonts w:ascii="Lucida Sans Unicode" w:hAnsi="Lucida Sans Unicode" w:cs="Lucida Sans Unicode"/>
          <w:sz w:val="20"/>
          <w:szCs w:val="22"/>
        </w:rPr>
        <w:t>,</w:t>
      </w:r>
    </w:p>
    <w:p w14:paraId="63537D36"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razred trdnosti 8.8,</w:t>
      </w:r>
    </w:p>
    <w:p w14:paraId="14F76E3D" w14:textId="77777777" w:rsidR="00D90648" w:rsidRPr="00D56389" w:rsidRDefault="00D90648" w:rsidP="00D90648">
      <w:pPr>
        <w:pStyle w:val="Telobesedila3"/>
        <w:numPr>
          <w:ilvl w:val="1"/>
          <w:numId w:val="17"/>
        </w:numPr>
        <w:tabs>
          <w:tab w:val="clear" w:pos="1320"/>
        </w:tabs>
        <w:spacing w:after="0"/>
        <w:ind w:left="709"/>
        <w:rPr>
          <w:rFonts w:ascii="Lucida Sans Unicode" w:hAnsi="Lucida Sans Unicode" w:cs="Lucida Sans Unicode"/>
          <w:sz w:val="20"/>
          <w:szCs w:val="22"/>
        </w:rPr>
      </w:pPr>
      <w:r w:rsidRPr="00D56389">
        <w:rPr>
          <w:rFonts w:ascii="Lucida Sans Unicode" w:hAnsi="Lucida Sans Unicode" w:cs="Lucida Sans Unicode"/>
          <w:sz w:val="20"/>
          <w:szCs w:val="22"/>
        </w:rPr>
        <w:t>metrski navoj ISO.</w:t>
      </w:r>
    </w:p>
    <w:p w14:paraId="1823AC20" w14:textId="77777777" w:rsidR="0080360E" w:rsidRDefault="0080360E" w:rsidP="003C557A">
      <w:pPr>
        <w:pStyle w:val="Telobesedila3"/>
        <w:spacing w:after="160"/>
        <w:ind w:left="0"/>
        <w:rPr>
          <w:rFonts w:ascii="Lucida Sans Unicode" w:hAnsi="Lucida Sans Unicode" w:cs="Lucida Sans Unicode"/>
          <w:b/>
          <w:bCs/>
          <w:sz w:val="20"/>
          <w:szCs w:val="22"/>
        </w:rPr>
      </w:pPr>
    </w:p>
    <w:p w14:paraId="56D34CAC" w14:textId="6941B0AC" w:rsidR="00D90648" w:rsidRPr="00D56389" w:rsidRDefault="00D90648" w:rsidP="003C557A">
      <w:pPr>
        <w:pStyle w:val="Telobesedila3"/>
        <w:spacing w:after="160"/>
        <w:ind w:left="0"/>
        <w:rPr>
          <w:rFonts w:ascii="Lucida Sans Unicode" w:hAnsi="Lucida Sans Unicode" w:cs="Lucida Sans Unicode"/>
          <w:b/>
          <w:bCs/>
          <w:sz w:val="20"/>
          <w:szCs w:val="22"/>
        </w:rPr>
      </w:pPr>
      <w:r w:rsidRPr="00D56389">
        <w:rPr>
          <w:rFonts w:ascii="Lucida Sans Unicode" w:hAnsi="Lucida Sans Unicode" w:cs="Lucida Sans Unicode"/>
          <w:b/>
          <w:bCs/>
          <w:sz w:val="20"/>
          <w:szCs w:val="22"/>
        </w:rPr>
        <w:t>SPLOŠNO:</w:t>
      </w:r>
    </w:p>
    <w:p w14:paraId="08C89D3A" w14:textId="77777777" w:rsidR="00D90648" w:rsidRPr="00D56389" w:rsidRDefault="00D90648" w:rsidP="00D90648">
      <w:pPr>
        <w:pStyle w:val="Telobesedila3"/>
        <w:spacing w:after="0"/>
        <w:ind w:left="0"/>
        <w:rPr>
          <w:rFonts w:ascii="Lucida Sans Unicode" w:hAnsi="Lucida Sans Unicode" w:cs="Lucida Sans Unicode"/>
          <w:b/>
          <w:bCs/>
          <w:sz w:val="20"/>
          <w:szCs w:val="22"/>
        </w:rPr>
      </w:pPr>
      <w:r w:rsidRPr="00D56389">
        <w:rPr>
          <w:rFonts w:ascii="Lucida Sans Unicode" w:hAnsi="Lucida Sans Unicode" w:cs="Lucida Sans Unicode"/>
          <w:b/>
          <w:bCs/>
          <w:sz w:val="20"/>
          <w:szCs w:val="22"/>
        </w:rPr>
        <w:t>Vsi artikli morajo zagotavljati živilsko neoporečnost.</w:t>
      </w:r>
    </w:p>
    <w:p w14:paraId="42878CE7" w14:textId="77777777" w:rsidR="00D90648" w:rsidRPr="00D56389" w:rsidRDefault="00D90648" w:rsidP="00D90648">
      <w:pPr>
        <w:pStyle w:val="Telobesedila3"/>
        <w:spacing w:after="0"/>
        <w:ind w:left="0"/>
        <w:rPr>
          <w:rFonts w:ascii="Lucida Sans Unicode" w:hAnsi="Lucida Sans Unicode" w:cs="Lucida Sans Unicode"/>
          <w:b/>
          <w:bCs/>
          <w:sz w:val="20"/>
          <w:szCs w:val="22"/>
        </w:rPr>
      </w:pPr>
      <w:r w:rsidRPr="00D56389">
        <w:rPr>
          <w:rFonts w:ascii="Lucida Sans Unicode" w:hAnsi="Lucida Sans Unicode" w:cs="Lucida Sans Unicode"/>
          <w:b/>
          <w:bCs/>
          <w:sz w:val="20"/>
          <w:szCs w:val="22"/>
        </w:rPr>
        <w:t>Vsi artikli morajo zagotavljati kvaliteto zahtevano po standardu.</w:t>
      </w:r>
    </w:p>
    <w:p w14:paraId="65355807" w14:textId="77777777" w:rsidR="00D90648" w:rsidRPr="00D56389" w:rsidRDefault="00D90648" w:rsidP="00D90648">
      <w:pPr>
        <w:pStyle w:val="Telobesedila3"/>
        <w:spacing w:after="0"/>
        <w:ind w:left="0"/>
        <w:rPr>
          <w:rFonts w:ascii="Lucida Sans Unicode" w:hAnsi="Lucida Sans Unicode" w:cs="Lucida Sans Unicode"/>
          <w:b/>
          <w:bCs/>
          <w:sz w:val="20"/>
          <w:szCs w:val="22"/>
        </w:rPr>
      </w:pPr>
    </w:p>
    <w:p w14:paraId="0666669D" w14:textId="77777777" w:rsidR="00B64002" w:rsidRPr="00511E2E" w:rsidRDefault="00D90648" w:rsidP="00D90648">
      <w:pPr>
        <w:pStyle w:val="Telobesedila3"/>
        <w:spacing w:after="0"/>
        <w:ind w:left="0"/>
        <w:rPr>
          <w:rFonts w:ascii="Lucida Sans Unicode" w:hAnsi="Lucida Sans Unicode" w:cs="Lucida Sans Unicode"/>
          <w:b/>
          <w:bCs/>
          <w:sz w:val="20"/>
          <w:szCs w:val="22"/>
        </w:rPr>
      </w:pPr>
      <w:r w:rsidRPr="00102595">
        <w:rPr>
          <w:rFonts w:ascii="Lucida Sans Unicode" w:hAnsi="Lucida Sans Unicode" w:cs="Lucida Sans Unicode"/>
          <w:b/>
          <w:bCs/>
          <w:sz w:val="20"/>
          <w:szCs w:val="22"/>
        </w:rPr>
        <w:t>Za vsak sklop materialov v ponudbi</w:t>
      </w:r>
      <w:r w:rsidR="00B64002" w:rsidRPr="00B64002">
        <w:rPr>
          <w:rFonts w:ascii="Lucida Sans Unicode" w:hAnsi="Lucida Sans Unicode" w:cs="Lucida Sans Unicode"/>
          <w:b/>
          <w:bCs/>
          <w:color w:val="FF0000"/>
          <w:sz w:val="20"/>
          <w:szCs w:val="22"/>
        </w:rPr>
        <w:t>, ki je hkrati opredeljen</w:t>
      </w:r>
      <w:r w:rsidR="00B64002">
        <w:rPr>
          <w:rFonts w:ascii="Lucida Sans Unicode" w:hAnsi="Lucida Sans Unicode" w:cs="Lucida Sans Unicode"/>
          <w:b/>
          <w:bCs/>
          <w:color w:val="FF0000"/>
          <w:sz w:val="20"/>
          <w:szCs w:val="22"/>
        </w:rPr>
        <w:t xml:space="preserve"> tudi</w:t>
      </w:r>
      <w:r w:rsidR="00B64002" w:rsidRPr="00B64002">
        <w:rPr>
          <w:rFonts w:ascii="Lucida Sans Unicode" w:hAnsi="Lucida Sans Unicode" w:cs="Lucida Sans Unicode"/>
          <w:b/>
          <w:bCs/>
          <w:color w:val="FF0000"/>
          <w:sz w:val="20"/>
          <w:szCs w:val="22"/>
        </w:rPr>
        <w:t xml:space="preserve"> v tej Izjavi,</w:t>
      </w:r>
      <w:r w:rsidRPr="00B64002">
        <w:rPr>
          <w:rFonts w:ascii="Lucida Sans Unicode" w:hAnsi="Lucida Sans Unicode" w:cs="Lucida Sans Unicode"/>
          <w:b/>
          <w:bCs/>
          <w:color w:val="FF0000"/>
          <w:sz w:val="20"/>
          <w:szCs w:val="22"/>
        </w:rPr>
        <w:t xml:space="preserve"> </w:t>
      </w:r>
      <w:r w:rsidRPr="00102595">
        <w:rPr>
          <w:rFonts w:ascii="Lucida Sans Unicode" w:hAnsi="Lucida Sans Unicode" w:cs="Lucida Sans Unicode"/>
          <w:b/>
          <w:bCs/>
          <w:sz w:val="20"/>
          <w:szCs w:val="22"/>
        </w:rPr>
        <w:t>je potrebno</w:t>
      </w:r>
      <w:r w:rsidR="00B64002">
        <w:rPr>
          <w:rFonts w:ascii="Lucida Sans Unicode" w:hAnsi="Lucida Sans Unicode" w:cs="Lucida Sans Unicode"/>
          <w:b/>
          <w:bCs/>
          <w:sz w:val="20"/>
          <w:szCs w:val="22"/>
        </w:rPr>
        <w:t xml:space="preserve"> </w:t>
      </w:r>
      <w:r w:rsidR="00B64002" w:rsidRPr="00B64002">
        <w:rPr>
          <w:rFonts w:ascii="Lucida Sans Unicode" w:hAnsi="Lucida Sans Unicode" w:cs="Lucida Sans Unicode"/>
          <w:b/>
          <w:bCs/>
          <w:color w:val="FF0000"/>
          <w:sz w:val="20"/>
          <w:szCs w:val="22"/>
        </w:rPr>
        <w:t>v</w:t>
      </w:r>
      <w:r w:rsidR="00B64002">
        <w:rPr>
          <w:rFonts w:ascii="Lucida Sans Unicode" w:hAnsi="Lucida Sans Unicode" w:cs="Lucida Sans Unicode"/>
          <w:b/>
          <w:bCs/>
          <w:color w:val="FF0000"/>
          <w:sz w:val="20"/>
          <w:szCs w:val="22"/>
        </w:rPr>
        <w:t xml:space="preserve"> </w:t>
      </w:r>
      <w:r w:rsidR="00B64002" w:rsidRPr="00B64002">
        <w:rPr>
          <w:rFonts w:ascii="Lucida Sans Unicode" w:hAnsi="Lucida Sans Unicode" w:cs="Lucida Sans Unicode"/>
          <w:b/>
          <w:bCs/>
          <w:color w:val="FF0000"/>
          <w:sz w:val="20"/>
          <w:szCs w:val="22"/>
        </w:rPr>
        <w:t>spodnjo tabelo</w:t>
      </w:r>
      <w:r w:rsidRPr="00B64002">
        <w:rPr>
          <w:rFonts w:ascii="Lucida Sans Unicode" w:hAnsi="Lucida Sans Unicode" w:cs="Lucida Sans Unicode"/>
          <w:b/>
          <w:bCs/>
          <w:color w:val="FF0000"/>
          <w:sz w:val="20"/>
          <w:szCs w:val="22"/>
        </w:rPr>
        <w:t xml:space="preserve"> </w:t>
      </w:r>
      <w:r w:rsidR="0010198A" w:rsidRPr="00102595">
        <w:rPr>
          <w:rFonts w:ascii="Lucida Sans Unicode" w:hAnsi="Lucida Sans Unicode" w:cs="Lucida Sans Unicode"/>
          <w:b/>
          <w:bCs/>
          <w:sz w:val="20"/>
          <w:szCs w:val="22"/>
        </w:rPr>
        <w:t>vpisati</w:t>
      </w:r>
      <w:r w:rsidRPr="00102595">
        <w:rPr>
          <w:rFonts w:ascii="Lucida Sans Unicode" w:hAnsi="Lucida Sans Unicode" w:cs="Lucida Sans Unicode"/>
          <w:b/>
          <w:bCs/>
          <w:sz w:val="20"/>
          <w:szCs w:val="22"/>
        </w:rPr>
        <w:t xml:space="preserve"> ime proizvajalca</w:t>
      </w:r>
      <w:r w:rsidR="004251CE" w:rsidRPr="00511E2E">
        <w:rPr>
          <w:rFonts w:ascii="Lucida Sans Unicode" w:hAnsi="Lucida Sans Unicode" w:cs="Lucida Sans Unicode"/>
          <w:b/>
          <w:bCs/>
          <w:sz w:val="20"/>
          <w:szCs w:val="22"/>
        </w:rPr>
        <w:t>.</w:t>
      </w:r>
      <w:r w:rsidRPr="00511E2E">
        <w:rPr>
          <w:rFonts w:ascii="Lucida Sans Unicode" w:hAnsi="Lucida Sans Unicode" w:cs="Lucida Sans Unicode"/>
          <w:b/>
          <w:bCs/>
          <w:strike/>
          <w:sz w:val="20"/>
          <w:szCs w:val="22"/>
        </w:rPr>
        <w:t>, tip artikla</w:t>
      </w:r>
      <w:r w:rsidR="007626E7" w:rsidRPr="00511E2E">
        <w:rPr>
          <w:rFonts w:ascii="Lucida Sans Unicode" w:hAnsi="Lucida Sans Unicode" w:cs="Lucida Sans Unicode"/>
          <w:b/>
          <w:bCs/>
          <w:strike/>
          <w:sz w:val="20"/>
          <w:szCs w:val="22"/>
        </w:rPr>
        <w:t xml:space="preserve">, </w:t>
      </w:r>
      <w:r w:rsidRPr="00511E2E">
        <w:rPr>
          <w:rFonts w:ascii="Lucida Sans Unicode" w:hAnsi="Lucida Sans Unicode" w:cs="Lucida Sans Unicode"/>
          <w:b/>
          <w:bCs/>
          <w:strike/>
          <w:sz w:val="20"/>
          <w:szCs w:val="22"/>
        </w:rPr>
        <w:t>izjavo o lastnostih (ZGPro-1, Ur.l.RS, št.</w:t>
      </w:r>
      <w:r w:rsidR="004A533F" w:rsidRPr="00511E2E">
        <w:rPr>
          <w:rFonts w:ascii="Lucida Sans Unicode" w:hAnsi="Lucida Sans Unicode" w:cs="Lucida Sans Unicode"/>
          <w:b/>
          <w:bCs/>
          <w:strike/>
          <w:sz w:val="20"/>
          <w:szCs w:val="22"/>
        </w:rPr>
        <w:t xml:space="preserve"> </w:t>
      </w:r>
      <w:r w:rsidRPr="00511E2E">
        <w:rPr>
          <w:rFonts w:ascii="Lucida Sans Unicode" w:hAnsi="Lucida Sans Unicode" w:cs="Lucida Sans Unicode"/>
          <w:b/>
          <w:bCs/>
          <w:strike/>
          <w:sz w:val="20"/>
          <w:szCs w:val="22"/>
        </w:rPr>
        <w:t>82/2013)</w:t>
      </w:r>
      <w:r w:rsidR="00141D03" w:rsidRPr="00511E2E">
        <w:rPr>
          <w:rFonts w:ascii="Lucida Sans Unicode" w:hAnsi="Lucida Sans Unicode" w:cs="Lucida Sans Unicode"/>
          <w:b/>
          <w:bCs/>
          <w:strike/>
          <w:sz w:val="20"/>
          <w:szCs w:val="22"/>
        </w:rPr>
        <w:t>,</w:t>
      </w:r>
      <w:r w:rsidRPr="00511E2E">
        <w:rPr>
          <w:rFonts w:ascii="Lucida Sans Unicode" w:hAnsi="Lucida Sans Unicode" w:cs="Lucida Sans Unicode"/>
          <w:b/>
          <w:bCs/>
          <w:strike/>
          <w:sz w:val="20"/>
          <w:szCs w:val="22"/>
        </w:rPr>
        <w:t xml:space="preserve"> pripadajoči certifikat o skladnosti proizvodov s standardom</w:t>
      </w:r>
      <w:r w:rsidR="00141D03" w:rsidRPr="00511E2E">
        <w:rPr>
          <w:rFonts w:ascii="Lucida Sans Unicode" w:hAnsi="Lucida Sans Unicode" w:cs="Lucida Sans Unicode"/>
          <w:b/>
          <w:bCs/>
          <w:strike/>
          <w:sz w:val="20"/>
          <w:szCs w:val="22"/>
        </w:rPr>
        <w:t xml:space="preserve"> in Poročilo, ki se nanaša na Izjavo o skladnosti za stik s pitno vodo.</w:t>
      </w:r>
      <w:r w:rsidR="007626E7" w:rsidRPr="00511E2E">
        <w:rPr>
          <w:rFonts w:ascii="Lucida Sans Unicode" w:hAnsi="Lucida Sans Unicode" w:cs="Lucida Sans Unicode"/>
          <w:b/>
          <w:bCs/>
          <w:sz w:val="20"/>
          <w:szCs w:val="22"/>
        </w:rPr>
        <w:t xml:space="preserve"> </w:t>
      </w:r>
    </w:p>
    <w:p w14:paraId="1565252E" w14:textId="3F7BAB46" w:rsidR="000E202E" w:rsidRPr="00D56389" w:rsidRDefault="007626E7" w:rsidP="00D90648">
      <w:pPr>
        <w:pStyle w:val="Telobesedila3"/>
        <w:spacing w:after="0"/>
        <w:ind w:left="0"/>
        <w:rPr>
          <w:rFonts w:ascii="Lucida Sans Unicode" w:hAnsi="Lucida Sans Unicode" w:cs="Lucida Sans Unicode"/>
          <w:b/>
          <w:bCs/>
          <w:sz w:val="20"/>
          <w:szCs w:val="22"/>
        </w:rPr>
      </w:pPr>
      <w:r w:rsidRPr="00102595">
        <w:rPr>
          <w:rFonts w:ascii="Lucida Sans Unicode" w:hAnsi="Lucida Sans Unicode" w:cs="Lucida Sans Unicode"/>
          <w:b/>
          <w:bCs/>
          <w:sz w:val="20"/>
          <w:szCs w:val="22"/>
        </w:rPr>
        <w:t xml:space="preserve">Vsi ponujeni materiali in izdelki, ki prihajajo v stik s pitno vodo morajo </w:t>
      </w:r>
      <w:r w:rsidR="000E202E" w:rsidRPr="00102595">
        <w:rPr>
          <w:rFonts w:ascii="Lucida Sans Unicode" w:hAnsi="Lucida Sans Unicode" w:cs="Lucida Sans Unicode"/>
          <w:b/>
          <w:bCs/>
          <w:sz w:val="20"/>
          <w:szCs w:val="22"/>
        </w:rPr>
        <w:t>izkazovat primernost o zdravstveni ustreznosti izdelkov in materialov od ustrezno usposobljene institucije.</w:t>
      </w:r>
    </w:p>
    <w:p w14:paraId="00F51DF7" w14:textId="77777777" w:rsidR="00D90648" w:rsidRPr="00D56389" w:rsidRDefault="00D90648" w:rsidP="00D90648">
      <w:pPr>
        <w:pStyle w:val="Telobesedila3"/>
        <w:spacing w:after="0"/>
        <w:ind w:left="0"/>
        <w:rPr>
          <w:rFonts w:ascii="Lucida Sans Unicode" w:hAnsi="Lucida Sans Unicode" w:cs="Lucida Sans Unicode"/>
          <w:b/>
          <w:bCs/>
          <w:sz w:val="20"/>
          <w:szCs w:val="22"/>
        </w:rPr>
      </w:pPr>
    </w:p>
    <w:p w14:paraId="6795CACA" w14:textId="77777777" w:rsidR="007E27C9" w:rsidRDefault="007E27C9" w:rsidP="00D90648">
      <w:pPr>
        <w:tabs>
          <w:tab w:val="left" w:pos="6900"/>
        </w:tabs>
        <w:rPr>
          <w:rFonts w:ascii="Lucida Sans Unicode" w:hAnsi="Lucida Sans Unicode" w:cs="Lucida Sans Unicode"/>
          <w:b/>
          <w:sz w:val="20"/>
          <w:szCs w:val="20"/>
        </w:rPr>
      </w:pPr>
    </w:p>
    <w:p w14:paraId="61EC99CF" w14:textId="77777777" w:rsidR="007E27C9" w:rsidRDefault="007E27C9" w:rsidP="00D90648">
      <w:pPr>
        <w:tabs>
          <w:tab w:val="left" w:pos="6900"/>
        </w:tabs>
        <w:rPr>
          <w:rFonts w:ascii="Lucida Sans Unicode" w:hAnsi="Lucida Sans Unicode" w:cs="Lucida Sans Unicode"/>
          <w:b/>
          <w:sz w:val="20"/>
          <w:szCs w:val="20"/>
        </w:rPr>
      </w:pPr>
    </w:p>
    <w:p w14:paraId="51CAA8F5" w14:textId="6F2E652E" w:rsidR="00D90648" w:rsidRPr="00D56389" w:rsidRDefault="000E202E" w:rsidP="00D90648">
      <w:pPr>
        <w:tabs>
          <w:tab w:val="left" w:pos="6900"/>
        </w:tabs>
        <w:rPr>
          <w:rFonts w:ascii="Lucida Sans Unicode" w:hAnsi="Lucida Sans Unicode" w:cs="Lucida Sans Unicode"/>
          <w:sz w:val="20"/>
          <w:szCs w:val="20"/>
        </w:rPr>
      </w:pPr>
      <w:r w:rsidRPr="00D56389">
        <w:rPr>
          <w:rFonts w:ascii="Lucida Sans Unicode" w:hAnsi="Lucida Sans Unicode" w:cs="Lucida Sans Unicode"/>
          <w:b/>
          <w:sz w:val="20"/>
          <w:szCs w:val="20"/>
        </w:rPr>
        <w:lastRenderedPageBreak/>
        <w:t>PONUJENI/VGRAJENI MATERIALI IN IZDELKI:</w:t>
      </w:r>
    </w:p>
    <w:tbl>
      <w:tblPr>
        <w:tblStyle w:val="Tabelamrea"/>
        <w:tblW w:w="0" w:type="auto"/>
        <w:tblInd w:w="-5" w:type="dxa"/>
        <w:tblLook w:val="04A0" w:firstRow="1" w:lastRow="0" w:firstColumn="1" w:lastColumn="0" w:noHBand="0" w:noVBand="1"/>
      </w:tblPr>
      <w:tblGrid>
        <w:gridCol w:w="3969"/>
        <w:gridCol w:w="3686"/>
      </w:tblGrid>
      <w:tr w:rsidR="00511E2E" w:rsidRPr="00D56389" w14:paraId="03C37972" w14:textId="77777777" w:rsidTr="00511E2E">
        <w:tc>
          <w:tcPr>
            <w:tcW w:w="3969" w:type="dxa"/>
          </w:tcPr>
          <w:p w14:paraId="66C09971" w14:textId="77777777" w:rsidR="00511E2E" w:rsidRPr="00D56389" w:rsidRDefault="00511E2E" w:rsidP="001B1F38">
            <w:pPr>
              <w:tabs>
                <w:tab w:val="left" w:pos="6900"/>
              </w:tabs>
              <w:rPr>
                <w:rFonts w:ascii="Lucida Sans Unicode" w:hAnsi="Lucida Sans Unicode" w:cs="Lucida Sans Unicode"/>
              </w:rPr>
            </w:pPr>
            <w:r w:rsidRPr="00D56389">
              <w:rPr>
                <w:rFonts w:ascii="Lucida Sans Unicode" w:hAnsi="Lucida Sans Unicode" w:cs="Lucida Sans Unicode"/>
              </w:rPr>
              <w:t>Element</w:t>
            </w:r>
          </w:p>
        </w:tc>
        <w:tc>
          <w:tcPr>
            <w:tcW w:w="3686" w:type="dxa"/>
          </w:tcPr>
          <w:p w14:paraId="05CB671C" w14:textId="201AB9B5" w:rsidR="00511E2E" w:rsidRPr="00D56389" w:rsidRDefault="00511E2E" w:rsidP="001B1F38">
            <w:pPr>
              <w:tabs>
                <w:tab w:val="left" w:pos="6900"/>
              </w:tabs>
              <w:rPr>
                <w:rFonts w:ascii="Lucida Sans Unicode" w:hAnsi="Lucida Sans Unicode" w:cs="Lucida Sans Unicode"/>
              </w:rPr>
            </w:pPr>
            <w:r w:rsidRPr="00D56389">
              <w:rPr>
                <w:rFonts w:ascii="Lucida Sans Unicode" w:hAnsi="Lucida Sans Unicode" w:cs="Lucida Sans Unicode"/>
              </w:rPr>
              <w:t>Proizvajalec</w:t>
            </w:r>
          </w:p>
        </w:tc>
      </w:tr>
      <w:tr w:rsidR="00511E2E" w:rsidRPr="00D56389" w14:paraId="136A8654" w14:textId="77777777" w:rsidTr="00511E2E">
        <w:tc>
          <w:tcPr>
            <w:tcW w:w="3969" w:type="dxa"/>
          </w:tcPr>
          <w:p w14:paraId="7D16B9FD"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6BEA2C39"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6FA83A28" w14:textId="77777777" w:rsidTr="00511E2E">
        <w:tc>
          <w:tcPr>
            <w:tcW w:w="3969" w:type="dxa"/>
          </w:tcPr>
          <w:p w14:paraId="78B0064D"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13EEA43F"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72459859" w14:textId="77777777" w:rsidTr="00511E2E">
        <w:tc>
          <w:tcPr>
            <w:tcW w:w="3969" w:type="dxa"/>
          </w:tcPr>
          <w:p w14:paraId="23CC1070"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669F4E8F"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0BB07D2A" w14:textId="77777777" w:rsidTr="00511E2E">
        <w:tc>
          <w:tcPr>
            <w:tcW w:w="3969" w:type="dxa"/>
          </w:tcPr>
          <w:p w14:paraId="72F28EE8"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5E614ECB"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1706C92C" w14:textId="77777777" w:rsidTr="00511E2E">
        <w:tc>
          <w:tcPr>
            <w:tcW w:w="3969" w:type="dxa"/>
          </w:tcPr>
          <w:p w14:paraId="0CBE6A49"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00002493"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0BD25299" w14:textId="77777777" w:rsidTr="00511E2E">
        <w:tc>
          <w:tcPr>
            <w:tcW w:w="3969" w:type="dxa"/>
          </w:tcPr>
          <w:p w14:paraId="3F712244"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723C5302"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7AEE2152" w14:textId="77777777" w:rsidTr="00511E2E">
        <w:tc>
          <w:tcPr>
            <w:tcW w:w="3969" w:type="dxa"/>
          </w:tcPr>
          <w:p w14:paraId="30FC2E1E"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5582030C"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669EAAB3" w14:textId="77777777" w:rsidTr="00511E2E">
        <w:tc>
          <w:tcPr>
            <w:tcW w:w="3969" w:type="dxa"/>
          </w:tcPr>
          <w:p w14:paraId="1C814DBD"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27900462"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210DCD59" w14:textId="77777777" w:rsidTr="00511E2E">
        <w:tc>
          <w:tcPr>
            <w:tcW w:w="3969" w:type="dxa"/>
          </w:tcPr>
          <w:p w14:paraId="70077D7A"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6A659319"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4819C29A" w14:textId="77777777" w:rsidTr="00511E2E">
        <w:tc>
          <w:tcPr>
            <w:tcW w:w="3969" w:type="dxa"/>
          </w:tcPr>
          <w:p w14:paraId="298B9AC9"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6BBDE77C"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3BC5185A" w14:textId="77777777" w:rsidTr="00511E2E">
        <w:tc>
          <w:tcPr>
            <w:tcW w:w="3969" w:type="dxa"/>
          </w:tcPr>
          <w:p w14:paraId="1F4B78B8"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2D62FE77" w14:textId="77777777" w:rsidR="00511E2E" w:rsidRPr="00D56389" w:rsidRDefault="00511E2E" w:rsidP="001B1F38">
            <w:pPr>
              <w:tabs>
                <w:tab w:val="left" w:pos="6900"/>
              </w:tabs>
              <w:rPr>
                <w:rFonts w:ascii="Lucida Sans Unicode" w:hAnsi="Lucida Sans Unicode" w:cs="Lucida Sans Unicode"/>
              </w:rPr>
            </w:pPr>
          </w:p>
        </w:tc>
      </w:tr>
      <w:tr w:rsidR="00511E2E" w:rsidRPr="00D56389" w14:paraId="097D6085" w14:textId="77777777" w:rsidTr="00511E2E">
        <w:tc>
          <w:tcPr>
            <w:tcW w:w="3969" w:type="dxa"/>
          </w:tcPr>
          <w:p w14:paraId="13440A31" w14:textId="77777777" w:rsidR="00511E2E" w:rsidRPr="00D56389" w:rsidRDefault="00511E2E" w:rsidP="001B1F38">
            <w:pPr>
              <w:tabs>
                <w:tab w:val="left" w:pos="6900"/>
              </w:tabs>
              <w:rPr>
                <w:rFonts w:ascii="Lucida Sans Unicode" w:hAnsi="Lucida Sans Unicode" w:cs="Lucida Sans Unicode"/>
              </w:rPr>
            </w:pPr>
          </w:p>
        </w:tc>
        <w:tc>
          <w:tcPr>
            <w:tcW w:w="3686" w:type="dxa"/>
          </w:tcPr>
          <w:p w14:paraId="3447B6F1" w14:textId="77777777" w:rsidR="00511E2E" w:rsidRPr="00D56389" w:rsidRDefault="00511E2E" w:rsidP="001B1F38">
            <w:pPr>
              <w:tabs>
                <w:tab w:val="left" w:pos="6900"/>
              </w:tabs>
              <w:rPr>
                <w:rFonts w:ascii="Lucida Sans Unicode" w:hAnsi="Lucida Sans Unicode" w:cs="Lucida Sans Unicode"/>
              </w:rPr>
            </w:pPr>
          </w:p>
        </w:tc>
      </w:tr>
    </w:tbl>
    <w:p w14:paraId="38CCD56D" w14:textId="78A63010" w:rsidR="009561C0" w:rsidRDefault="009561C0" w:rsidP="00511E2E">
      <w:pPr>
        <w:tabs>
          <w:tab w:val="left" w:pos="6900"/>
        </w:tabs>
        <w:rPr>
          <w:rFonts w:ascii="Lucida Sans Unicode" w:hAnsi="Lucida Sans Unicode" w:cs="Lucida Sans Unicode"/>
          <w:b/>
          <w:sz w:val="20"/>
          <w:szCs w:val="20"/>
        </w:rPr>
      </w:pPr>
    </w:p>
    <w:p w14:paraId="69A5DAD3" w14:textId="4147FF59" w:rsidR="00511E2E" w:rsidRPr="00511E2E" w:rsidRDefault="00511E2E" w:rsidP="00511E2E">
      <w:pPr>
        <w:tabs>
          <w:tab w:val="left" w:pos="6900"/>
        </w:tabs>
        <w:rPr>
          <w:rFonts w:ascii="Lucida Sans Unicode" w:hAnsi="Lucida Sans Unicode" w:cs="Lucida Sans Unicode"/>
          <w:bCs/>
          <w:sz w:val="20"/>
          <w:szCs w:val="20"/>
        </w:rPr>
      </w:pPr>
      <w:r w:rsidRPr="00511E2E">
        <w:rPr>
          <w:rFonts w:ascii="Lucida Sans Unicode" w:hAnsi="Lucida Sans Unicode" w:cs="Lucida Sans Unicode"/>
          <w:bCs/>
          <w:sz w:val="20"/>
          <w:szCs w:val="20"/>
        </w:rPr>
        <w:t xml:space="preserve">* vrstice v tabeli se dodajo glede na količino zahtevanih ponujenih materialov.  </w:t>
      </w:r>
    </w:p>
    <w:p w14:paraId="5B21B3C6" w14:textId="77777777" w:rsidR="00511E2E" w:rsidRPr="00511E2E" w:rsidRDefault="00511E2E" w:rsidP="00511E2E">
      <w:pPr>
        <w:tabs>
          <w:tab w:val="left" w:pos="6900"/>
        </w:tabs>
        <w:rPr>
          <w:rFonts w:ascii="Lucida Sans Unicode" w:hAnsi="Lucida Sans Unicode" w:cs="Lucida Sans Unicode"/>
          <w:b/>
          <w:sz w:val="20"/>
          <w:szCs w:val="20"/>
        </w:rPr>
      </w:pPr>
    </w:p>
    <w:p w14:paraId="05C4D93B" w14:textId="6CA1FDE0" w:rsidR="004A533F" w:rsidRPr="00D56389" w:rsidRDefault="00D90648" w:rsidP="00D90648">
      <w:pPr>
        <w:tabs>
          <w:tab w:val="left" w:pos="6900"/>
        </w:tabs>
        <w:rPr>
          <w:rFonts w:ascii="Lucida Sans Unicode" w:hAnsi="Lucida Sans Unicode" w:cs="Lucida Sans Unicode"/>
          <w:b/>
          <w:sz w:val="20"/>
          <w:szCs w:val="20"/>
        </w:rPr>
      </w:pPr>
      <w:r w:rsidRPr="00D56389">
        <w:rPr>
          <w:rFonts w:ascii="Lucida Sans Unicode" w:hAnsi="Lucida Sans Unicode" w:cs="Lucida Sans Unicode"/>
          <w:b/>
          <w:sz w:val="20"/>
          <w:szCs w:val="20"/>
        </w:rPr>
        <w:t>PITNA VODA:</w:t>
      </w:r>
    </w:p>
    <w:p w14:paraId="5BEB6CE2" w14:textId="75B53708" w:rsidR="009E271E" w:rsidRPr="00D56389" w:rsidRDefault="005757CF" w:rsidP="00AB413D">
      <w:pPr>
        <w:tabs>
          <w:tab w:val="left" w:pos="6900"/>
        </w:tabs>
        <w:spacing w:after="0"/>
        <w:rPr>
          <w:rFonts w:ascii="Lucida Sans Unicode" w:hAnsi="Lucida Sans Unicode" w:cs="Lucida Sans Unicode"/>
          <w:sz w:val="20"/>
          <w:szCs w:val="20"/>
        </w:rPr>
      </w:pPr>
      <w:bookmarkStart w:id="3" w:name="_Hlk138229716"/>
      <w:r w:rsidRPr="00D56389">
        <w:rPr>
          <w:rFonts w:ascii="Lucida Sans Unicode" w:hAnsi="Lucida Sans Unicode" w:cs="Lucida Sans Unicode"/>
          <w:sz w:val="20"/>
          <w:szCs w:val="20"/>
        </w:rPr>
        <w:t xml:space="preserve">Dokazilo o ustreznosti </w:t>
      </w:r>
      <w:r w:rsidR="00473064" w:rsidRPr="00D56389">
        <w:rPr>
          <w:rFonts w:ascii="Lucida Sans Unicode" w:hAnsi="Lucida Sans Unicode" w:cs="Lucida Sans Unicode"/>
          <w:sz w:val="20"/>
          <w:szCs w:val="20"/>
        </w:rPr>
        <w:t>materialov</w:t>
      </w:r>
      <w:r w:rsidRPr="00D56389">
        <w:rPr>
          <w:rFonts w:ascii="Lucida Sans Unicode" w:hAnsi="Lucida Sans Unicode" w:cs="Lucida Sans Unicode"/>
          <w:sz w:val="20"/>
          <w:szCs w:val="20"/>
        </w:rPr>
        <w:t xml:space="preserve"> in </w:t>
      </w:r>
      <w:r w:rsidR="00473064" w:rsidRPr="00D56389">
        <w:rPr>
          <w:rFonts w:ascii="Lucida Sans Unicode" w:hAnsi="Lucida Sans Unicode" w:cs="Lucida Sans Unicode"/>
          <w:sz w:val="20"/>
          <w:szCs w:val="20"/>
        </w:rPr>
        <w:t>proizvodov</w:t>
      </w:r>
      <w:r w:rsidRPr="00D56389">
        <w:rPr>
          <w:rFonts w:ascii="Lucida Sans Unicode" w:hAnsi="Lucida Sans Unicode" w:cs="Lucida Sans Unicode"/>
          <w:sz w:val="20"/>
          <w:szCs w:val="20"/>
        </w:rPr>
        <w:t xml:space="preserve">,  </w:t>
      </w:r>
      <w:r w:rsidR="00473064" w:rsidRPr="00D56389">
        <w:rPr>
          <w:rFonts w:ascii="Lucida Sans Unicode" w:hAnsi="Lucida Sans Unicode" w:cs="Lucida Sans Unicode"/>
          <w:sz w:val="20"/>
          <w:szCs w:val="20"/>
        </w:rPr>
        <w:t xml:space="preserve">ki so namenjeni za uporabo v sistemih za oskrbo s pitno vodo ali internih vodovodnih napeljavah in </w:t>
      </w:r>
      <w:r w:rsidRPr="00D56389">
        <w:rPr>
          <w:rFonts w:ascii="Lucida Sans Unicode" w:hAnsi="Lucida Sans Unicode" w:cs="Lucida Sans Unicode"/>
          <w:sz w:val="20"/>
          <w:szCs w:val="20"/>
        </w:rPr>
        <w:t xml:space="preserve">prihajajo v stik z </w:t>
      </w:r>
      <w:r w:rsidR="00473064" w:rsidRPr="00D56389">
        <w:rPr>
          <w:rFonts w:ascii="Lucida Sans Unicode" w:hAnsi="Lucida Sans Unicode" w:cs="Lucida Sans Unicode"/>
          <w:sz w:val="20"/>
          <w:szCs w:val="20"/>
        </w:rPr>
        <w:t>vodo</w:t>
      </w:r>
      <w:r w:rsidRPr="00D56389">
        <w:rPr>
          <w:rFonts w:ascii="Lucida Sans Unicode" w:hAnsi="Lucida Sans Unicode" w:cs="Lucida Sans Unicode"/>
          <w:sz w:val="20"/>
          <w:szCs w:val="20"/>
        </w:rPr>
        <w:t xml:space="preserve"> – Uredba o pitni vodi (UL RS št. </w:t>
      </w:r>
      <w:r w:rsidR="00024F0E" w:rsidRPr="00D56389">
        <w:rPr>
          <w:rFonts w:ascii="Lucida Sans Unicode" w:hAnsi="Lucida Sans Unicode" w:cs="Lucida Sans Unicode"/>
          <w:sz w:val="20"/>
          <w:szCs w:val="20"/>
        </w:rPr>
        <w:t>61/23) v 9.</w:t>
      </w:r>
      <w:r w:rsidR="00AA06A4" w:rsidRPr="00D56389">
        <w:rPr>
          <w:rFonts w:ascii="Lucida Sans Unicode" w:hAnsi="Lucida Sans Unicode" w:cs="Lucida Sans Unicode"/>
          <w:sz w:val="20"/>
          <w:szCs w:val="20"/>
        </w:rPr>
        <w:t xml:space="preserve"> </w:t>
      </w:r>
      <w:r w:rsidR="009E271E" w:rsidRPr="00D56389">
        <w:rPr>
          <w:rFonts w:ascii="Lucida Sans Unicode" w:hAnsi="Lucida Sans Unicode" w:cs="Lucida Sans Unicode"/>
          <w:sz w:val="20"/>
          <w:szCs w:val="20"/>
        </w:rPr>
        <w:t>členu navaja</w:t>
      </w:r>
      <w:r w:rsidR="00024F0E" w:rsidRPr="00D56389">
        <w:rPr>
          <w:rFonts w:ascii="Lucida Sans Unicode" w:hAnsi="Lucida Sans Unicode" w:cs="Lucida Sans Unicode"/>
          <w:sz w:val="20"/>
          <w:szCs w:val="20"/>
        </w:rPr>
        <w:t>, da materiali in proizvodi, ki prihajajo v stik z vodo</w:t>
      </w:r>
      <w:r w:rsidR="009E271E" w:rsidRPr="00D56389">
        <w:rPr>
          <w:rFonts w:ascii="Lucida Sans Unicode" w:hAnsi="Lucida Sans Unicode" w:cs="Lucida Sans Unicode"/>
          <w:sz w:val="20"/>
          <w:szCs w:val="20"/>
        </w:rPr>
        <w:t>, za izpolnjevanje minimalnih higienskih razmer</w:t>
      </w:r>
      <w:r w:rsidR="00473064" w:rsidRPr="00D56389">
        <w:rPr>
          <w:rFonts w:ascii="Lucida Sans Unicode" w:hAnsi="Lucida Sans Unicode" w:cs="Lucida Sans Unicode"/>
          <w:sz w:val="20"/>
          <w:szCs w:val="20"/>
        </w:rPr>
        <w:t>,</w:t>
      </w:r>
      <w:r w:rsidR="009E271E" w:rsidRPr="00D56389">
        <w:rPr>
          <w:rFonts w:ascii="Lucida Sans Unicode" w:hAnsi="Lucida Sans Unicode" w:cs="Lucida Sans Unicode"/>
          <w:sz w:val="20"/>
          <w:szCs w:val="20"/>
        </w:rPr>
        <w:t xml:space="preserve"> ne smejo:</w:t>
      </w:r>
    </w:p>
    <w:p w14:paraId="7C2310F9" w14:textId="4CCB0DA9"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neposredno ali posredno vplivati na zdravje ljudi,</w:t>
      </w:r>
    </w:p>
    <w:p w14:paraId="684F22C1" w14:textId="1C561738"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negativno vplivati na barvo, vonj ali okus pitne vode,</w:t>
      </w:r>
    </w:p>
    <w:p w14:paraId="3EF54185" w14:textId="0F6DF321"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spodbujati rasti mikrobov,</w:t>
      </w:r>
    </w:p>
    <w:p w14:paraId="61DF6B5F" w14:textId="1F346DF9" w:rsidR="009E271E" w:rsidRPr="00D56389" w:rsidRDefault="009E271E" w:rsidP="00AB413D">
      <w:pPr>
        <w:pStyle w:val="Odstavekseznama"/>
        <w:numPr>
          <w:ilvl w:val="1"/>
          <w:numId w:val="17"/>
        </w:numPr>
        <w:tabs>
          <w:tab w:val="left" w:pos="6900"/>
        </w:tabs>
        <w:rPr>
          <w:rFonts w:ascii="Lucida Sans Unicode" w:hAnsi="Lucida Sans Unicode" w:cs="Lucida Sans Unicode"/>
          <w:sz w:val="20"/>
          <w:szCs w:val="20"/>
        </w:rPr>
      </w:pPr>
      <w:r w:rsidRPr="00D56389">
        <w:rPr>
          <w:rFonts w:ascii="Lucida Sans Unicode" w:hAnsi="Lucida Sans Unicode" w:cs="Lucida Sans Unicode"/>
          <w:sz w:val="20"/>
          <w:szCs w:val="20"/>
        </w:rPr>
        <w:t>povzročati večjega sproščanja onesnaževal v pitno vodo, kot je sprejemljivo za predvideni namen.</w:t>
      </w:r>
    </w:p>
    <w:p w14:paraId="2177EAC9" w14:textId="77777777" w:rsidR="00DD7D07" w:rsidRPr="00D56389" w:rsidRDefault="00DD7D07" w:rsidP="00DD7D07">
      <w:pPr>
        <w:jc w:val="both"/>
        <w:rPr>
          <w:rFonts w:ascii="Lucida Sans Unicode" w:hAnsi="Lucida Sans Unicode" w:cs="Lucida Sans Unicode"/>
          <w:sz w:val="20"/>
          <w:szCs w:val="20"/>
        </w:rPr>
      </w:pPr>
    </w:p>
    <w:p w14:paraId="02EFFD6B" w14:textId="18D0E899" w:rsidR="00AA06A4" w:rsidRPr="00D56389" w:rsidRDefault="009E271E" w:rsidP="00DD7D07">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skladu z 39. </w:t>
      </w:r>
      <w:r w:rsidR="00473064" w:rsidRPr="00D56389">
        <w:rPr>
          <w:rFonts w:ascii="Lucida Sans Unicode" w:hAnsi="Lucida Sans Unicode" w:cs="Lucida Sans Unicode"/>
          <w:sz w:val="20"/>
          <w:szCs w:val="20"/>
        </w:rPr>
        <w:t>člen</w:t>
      </w:r>
      <w:r w:rsidR="00AA06A4" w:rsidRPr="00D56389">
        <w:rPr>
          <w:rFonts w:ascii="Lucida Sans Unicode" w:hAnsi="Lucida Sans Unicode" w:cs="Lucida Sans Unicode"/>
          <w:sz w:val="20"/>
          <w:szCs w:val="20"/>
        </w:rPr>
        <w:t>om</w:t>
      </w:r>
      <w:r w:rsidRPr="00D56389">
        <w:rPr>
          <w:rFonts w:ascii="Lucida Sans Unicode" w:hAnsi="Lucida Sans Unicode" w:cs="Lucida Sans Unicode"/>
          <w:sz w:val="20"/>
          <w:szCs w:val="20"/>
        </w:rPr>
        <w:t xml:space="preserve"> Uredbe </w:t>
      </w:r>
      <w:r w:rsidR="00AA06A4" w:rsidRPr="00D56389">
        <w:rPr>
          <w:rFonts w:ascii="Lucida Sans Unicode" w:hAnsi="Lucida Sans Unicode" w:cs="Lucida Sans Unicode"/>
          <w:sz w:val="20"/>
          <w:szCs w:val="20"/>
        </w:rPr>
        <w:t>se do sprejetja harmonizirane zakonodaje na ravni Evropske unije, ki bo natančneje določila minimalne higienske zahteve za materiale in proizvode, ki prihajajo v stik s pitno vodo iz 9. člena te uredbe, za ocenjevanje primernosti materialov in proizvodov, ki prihajajo v stik s pitno vodo, uporabljajo Priporočila za ocenjevanje primernosti materialov in proizvodov, ki prihajajo v stik s pitno vodo, ki jih izda NIJZ in objavi na svoji spletni strani naslednji dan po objavi te uredbe.</w:t>
      </w:r>
    </w:p>
    <w:bookmarkEnd w:id="3"/>
    <w:p w14:paraId="2C59E92B" w14:textId="1052ED3E" w:rsidR="00511E2E" w:rsidRPr="00D56389" w:rsidRDefault="00511E2E" w:rsidP="00511E2E">
      <w:pPr>
        <w:jc w:val="both"/>
        <w:rPr>
          <w:rFonts w:ascii="Lucida Sans Unicode" w:hAnsi="Lucida Sans Unicode" w:cs="Lucida Sans Unicode"/>
          <w:sz w:val="20"/>
        </w:rPr>
      </w:pPr>
      <w:r w:rsidRPr="00D56389">
        <w:rPr>
          <w:rFonts w:ascii="Lucida Sans Unicode" w:hAnsi="Lucida Sans Unicode" w:cs="Lucida Sans Unicode"/>
          <w:sz w:val="20"/>
          <w:szCs w:val="20"/>
        </w:rPr>
        <w:t>DOKAZIL</w:t>
      </w:r>
      <w:r>
        <w:rPr>
          <w:rFonts w:ascii="Lucida Sans Unicode" w:hAnsi="Lucida Sans Unicode" w:cs="Lucida Sans Unicode"/>
          <w:sz w:val="20"/>
          <w:szCs w:val="20"/>
        </w:rPr>
        <w:t xml:space="preserve">A </w:t>
      </w:r>
      <w:r w:rsidRPr="00511E2E">
        <w:rPr>
          <w:rFonts w:ascii="Lucida Sans Unicode" w:hAnsi="Lucida Sans Unicode" w:cs="Lucida Sans Unicode"/>
          <w:color w:val="FF0000"/>
          <w:sz w:val="20"/>
          <w:szCs w:val="20"/>
        </w:rPr>
        <w:t xml:space="preserve">NA POZIV NAROČNIKA: </w:t>
      </w:r>
      <w:r w:rsidRPr="0097118C">
        <w:rPr>
          <w:rFonts w:ascii="Lucida Sans Unicode" w:hAnsi="Lucida Sans Unicode" w:cs="Lucida Sans Unicode"/>
          <w:bCs/>
          <w:color w:val="FF0000"/>
          <w:sz w:val="20"/>
          <w:szCs w:val="20"/>
        </w:rPr>
        <w:t>Naročnik bo v fazi preverjanja ponudb pozval vse ali najugodnejšega ponudnika (po izbiri naročnika) k dopolnitvi ponudbe, da predloži</w:t>
      </w:r>
      <w:r>
        <w:rPr>
          <w:rFonts w:ascii="Lucida Sans Unicode" w:hAnsi="Lucida Sans Unicode" w:cs="Lucida Sans Unicode"/>
          <w:bCs/>
          <w:color w:val="FF0000"/>
          <w:sz w:val="20"/>
          <w:szCs w:val="20"/>
        </w:rPr>
        <w:t>/-jo</w:t>
      </w:r>
      <w:r w:rsidRPr="0097118C">
        <w:rPr>
          <w:rFonts w:ascii="Lucida Sans Unicode" w:hAnsi="Lucida Sans Unicode" w:cs="Lucida Sans Unicode"/>
          <w:bCs/>
          <w:color w:val="FF0000"/>
          <w:sz w:val="20"/>
          <w:szCs w:val="20"/>
        </w:rPr>
        <w:t xml:space="preserve"> </w:t>
      </w:r>
      <w:r w:rsidRPr="00511E2E">
        <w:rPr>
          <w:rFonts w:ascii="Lucida Sans Unicode" w:hAnsi="Lucida Sans Unicode" w:cs="Lucida Sans Unicode"/>
          <w:strike/>
          <w:sz w:val="20"/>
          <w:szCs w:val="20"/>
        </w:rPr>
        <w:t>Ponudnik predloži</w:t>
      </w:r>
      <w:r w:rsidRPr="00D56389">
        <w:rPr>
          <w:rFonts w:ascii="Lucida Sans Unicode" w:hAnsi="Lucida Sans Unicode" w:cs="Lucida Sans Unicode"/>
          <w:sz w:val="20"/>
          <w:szCs w:val="20"/>
        </w:rPr>
        <w:t xml:space="preserve"> dokazilo ustrezno usposobljene institucije o zdravstveni ustreznosti izdelkov in materialov, ki prihajajo v stik z živili za vse blago, ki pride v stik s pitno vodo, </w:t>
      </w:r>
      <w:r w:rsidRPr="00D56389">
        <w:rPr>
          <w:rFonts w:ascii="Lucida Sans Unicode" w:hAnsi="Lucida Sans Unicode" w:cs="Lucida Sans Unicode"/>
          <w:sz w:val="20"/>
          <w:szCs w:val="20"/>
        </w:rPr>
        <w:lastRenderedPageBreak/>
        <w:t xml:space="preserve">Izjave o skladnosti, certifikate in </w:t>
      </w:r>
      <w:r w:rsidRPr="00D56389">
        <w:rPr>
          <w:rFonts w:ascii="Lucida Sans Unicode" w:hAnsi="Lucida Sans Unicode" w:cs="Lucida Sans Unicode"/>
          <w:sz w:val="20"/>
        </w:rPr>
        <w:t xml:space="preserve">druga zahtevana dokazila. Priloženi dokumenti morajo dokazovati, da ponujeni artikli ustrezajo zahtevam iz razpisne dokumentacije. </w:t>
      </w:r>
    </w:p>
    <w:p w14:paraId="59C3E274" w14:textId="77777777" w:rsidR="00786AF2" w:rsidRPr="00D56389" w:rsidRDefault="00786AF2" w:rsidP="00082CEC">
      <w:pPr>
        <w:pStyle w:val="Telobesedila3"/>
        <w:spacing w:after="0"/>
        <w:ind w:left="0"/>
        <w:rPr>
          <w:rFonts w:ascii="Lucida Sans Unicode" w:hAnsi="Lucida Sans Unicode" w:cs="Lucida Sans Unicode"/>
          <w:sz w:val="20"/>
          <w:szCs w:val="20"/>
        </w:rPr>
      </w:pPr>
    </w:p>
    <w:p w14:paraId="3922C3F1" w14:textId="7AD312FC" w:rsidR="00E604AE" w:rsidRPr="00102595" w:rsidRDefault="00E604AE" w:rsidP="00DD7D07">
      <w:pPr>
        <w:tabs>
          <w:tab w:val="left" w:pos="6900"/>
        </w:tabs>
        <w:jc w:val="both"/>
        <w:rPr>
          <w:rFonts w:ascii="Lucida Sans Unicode" w:eastAsia="Times New Roman" w:hAnsi="Lucida Sans Unicode" w:cs="Lucida Sans Unicode"/>
          <w:b/>
          <w:bCs/>
          <w:sz w:val="20"/>
          <w:szCs w:val="20"/>
          <w:lang w:eastAsia="sl-SI"/>
        </w:rPr>
      </w:pPr>
      <w:r w:rsidRPr="00102595">
        <w:rPr>
          <w:rFonts w:ascii="Lucida Sans Unicode" w:eastAsia="Times New Roman" w:hAnsi="Lucida Sans Unicode" w:cs="Lucida Sans Unicode"/>
          <w:b/>
          <w:bCs/>
          <w:sz w:val="20"/>
          <w:szCs w:val="20"/>
          <w:lang w:eastAsia="sl-SI"/>
        </w:rPr>
        <w:t xml:space="preserve">Ponudnik izjavljam, da ves ponujen material ustreza zahtevanim pogojem, navedenim v razpisni dokumentaciji in bo vgrajen skladno </w:t>
      </w:r>
      <w:r w:rsidR="005B43F1" w:rsidRPr="00102595">
        <w:rPr>
          <w:rFonts w:ascii="Lucida Sans Unicode" w:eastAsia="Times New Roman" w:hAnsi="Lucida Sans Unicode" w:cs="Lucida Sans Unicode"/>
          <w:b/>
          <w:bCs/>
          <w:sz w:val="20"/>
          <w:szCs w:val="20"/>
          <w:lang w:eastAsia="sl-SI"/>
        </w:rPr>
        <w:t>z</w:t>
      </w:r>
      <w:r w:rsidRPr="00102595">
        <w:rPr>
          <w:rFonts w:ascii="Lucida Sans Unicode" w:eastAsia="Times New Roman" w:hAnsi="Lucida Sans Unicode" w:cs="Lucida Sans Unicode"/>
          <w:b/>
          <w:bCs/>
          <w:sz w:val="20"/>
          <w:szCs w:val="20"/>
          <w:lang w:eastAsia="sl-SI"/>
        </w:rPr>
        <w:t xml:space="preserve"> </w:t>
      </w:r>
      <w:r w:rsidR="00C6469C" w:rsidRPr="00102595">
        <w:rPr>
          <w:rFonts w:ascii="Lucida Sans Unicode" w:eastAsia="Times New Roman" w:hAnsi="Lucida Sans Unicode" w:cs="Lucida Sans Unicode"/>
          <w:b/>
          <w:bCs/>
          <w:sz w:val="20"/>
          <w:szCs w:val="20"/>
          <w:lang w:eastAsia="sl-SI"/>
        </w:rPr>
        <w:t xml:space="preserve">navodili in </w:t>
      </w:r>
      <w:r w:rsidRPr="00102595">
        <w:rPr>
          <w:rFonts w:ascii="Lucida Sans Unicode" w:eastAsia="Times New Roman" w:hAnsi="Lucida Sans Unicode" w:cs="Lucida Sans Unicode"/>
          <w:b/>
          <w:bCs/>
          <w:sz w:val="20"/>
          <w:szCs w:val="20"/>
          <w:lang w:eastAsia="sl-SI"/>
        </w:rPr>
        <w:t>priporočili proizvajalca.</w:t>
      </w:r>
    </w:p>
    <w:p w14:paraId="15EA19D8" w14:textId="2799F99E" w:rsidR="006751BB" w:rsidRPr="00D56389" w:rsidRDefault="006751BB" w:rsidP="00DD7D07">
      <w:pPr>
        <w:tabs>
          <w:tab w:val="left" w:pos="6900"/>
        </w:tabs>
        <w:jc w:val="both"/>
        <w:rPr>
          <w:rFonts w:ascii="Lucida Sans Unicode" w:hAnsi="Lucida Sans Unicode" w:cs="Lucida Sans Unicode"/>
          <w:sz w:val="20"/>
          <w:szCs w:val="20"/>
        </w:rPr>
      </w:pPr>
    </w:p>
    <w:p w14:paraId="1BB2330A"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Ponudnik:</w:t>
      </w:r>
    </w:p>
    <w:p w14:paraId="1E5CD589"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p>
    <w:p w14:paraId="6A78A682"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3198BCD8"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4B91685C"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žig</w:t>
      </w:r>
    </w:p>
    <w:p w14:paraId="245D6C9D" w14:textId="77777777" w:rsidR="006751BB" w:rsidRPr="00D56389" w:rsidRDefault="006751BB" w:rsidP="006751BB">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78283B24" w14:textId="77777777" w:rsidR="006751BB" w:rsidRPr="00D56389" w:rsidRDefault="006751BB" w:rsidP="006751BB">
      <w:pPr>
        <w:tabs>
          <w:tab w:val="left" w:pos="6900"/>
        </w:tabs>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3FC3E38E" w14:textId="77777777" w:rsidR="006751BB" w:rsidRPr="00D56389" w:rsidRDefault="006751BB" w:rsidP="006751BB">
      <w:pPr>
        <w:tabs>
          <w:tab w:val="left" w:pos="6900"/>
        </w:tabs>
        <w:jc w:val="both"/>
        <w:rPr>
          <w:rFonts w:ascii="Lucida Sans Unicode" w:eastAsia="Times New Roman" w:hAnsi="Lucida Sans Unicode" w:cs="Lucida Sans Unicode"/>
          <w:i/>
          <w:iCs/>
          <w:sz w:val="20"/>
          <w:szCs w:val="20"/>
          <w:vertAlign w:val="superscript"/>
          <w:lang w:eastAsia="sl-SI"/>
        </w:rPr>
      </w:pPr>
    </w:p>
    <w:p w14:paraId="05A5EF1E" w14:textId="77777777" w:rsidR="00922BD0" w:rsidRDefault="00922BD0">
      <w:pP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br w:type="page"/>
      </w:r>
    </w:p>
    <w:p w14:paraId="3F15D1B7" w14:textId="15AB5194" w:rsidR="00E85923" w:rsidRPr="00D56389" w:rsidRDefault="00E85923"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431B2DC6"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04B7EC09" w14:textId="77777777"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VZOREC FINANČNEGA ZAVAROVANJA</w:t>
      </w:r>
    </w:p>
    <w:p w14:paraId="1EE6C65A" w14:textId="2CF5F10A" w:rsidR="00E85923" w:rsidRPr="00D56389" w:rsidRDefault="00E85923" w:rsidP="00E85923">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ZA DOBRO IZVEDBO POGODBENIH OBVEZNOSTI</w:t>
      </w:r>
      <w:r w:rsidR="000F4714" w:rsidRPr="00D56389">
        <w:rPr>
          <w:rFonts w:ascii="Lucida Sans Unicode" w:eastAsia="Times New Roman" w:hAnsi="Lucida Sans Unicode" w:cs="Lucida Sans Unicode"/>
          <w:b/>
          <w:bCs/>
          <w:sz w:val="20"/>
          <w:szCs w:val="20"/>
          <w:lang w:eastAsia="sl-SI"/>
        </w:rPr>
        <w:t xml:space="preserve"> </w:t>
      </w:r>
      <w:r w:rsidR="000F4714" w:rsidRPr="00D56389">
        <w:rPr>
          <w:rFonts w:ascii="Lucida Sans Unicode" w:hAnsi="Lucida Sans Unicode" w:cs="Lucida Sans Unicode"/>
          <w:b/>
          <w:bCs/>
          <w:sz w:val="20"/>
          <w:szCs w:val="20"/>
        </w:rPr>
        <w:t>–</w:t>
      </w:r>
      <w:r w:rsidR="00970C60" w:rsidRPr="00D56389">
        <w:rPr>
          <w:rFonts w:ascii="Lucida Sans Unicode" w:hAnsi="Lucida Sans Unicode" w:cs="Lucida Sans Unicode"/>
          <w:b/>
          <w:bCs/>
          <w:sz w:val="20"/>
          <w:szCs w:val="20"/>
        </w:rPr>
        <w:t>DOGRADITEV FILTRSKE ENOTE</w:t>
      </w:r>
      <w:r w:rsidR="00865373" w:rsidRPr="00D56389">
        <w:rPr>
          <w:rFonts w:ascii="Lucida Sans Unicode" w:hAnsi="Lucida Sans Unicode" w:cs="Lucida Sans Unicode"/>
          <w:b/>
          <w:bCs/>
          <w:sz w:val="20"/>
          <w:szCs w:val="20"/>
        </w:rPr>
        <w:t xml:space="preserve"> NA VODOHRANU HRIB</w:t>
      </w:r>
      <w:r w:rsidR="00865373" w:rsidRPr="00D56389">
        <w:rPr>
          <w:rFonts w:ascii="Lucida Sans Unicode" w:hAnsi="Lucida Sans Unicode" w:cs="Lucida Sans Unicode"/>
          <w:sz w:val="20"/>
          <w:szCs w:val="20"/>
        </w:rPr>
        <w:t xml:space="preserve">  </w:t>
      </w:r>
    </w:p>
    <w:p w14:paraId="16541D33" w14:textId="77777777" w:rsidR="00E85923" w:rsidRPr="00D56389" w:rsidRDefault="00E85923" w:rsidP="00E85923">
      <w:pPr>
        <w:spacing w:after="0" w:line="240" w:lineRule="auto"/>
        <w:jc w:val="both"/>
        <w:rPr>
          <w:rFonts w:ascii="Lucida Sans Unicode" w:eastAsia="Times New Roman" w:hAnsi="Lucida Sans Unicode" w:cs="Lucida Sans Unicode"/>
          <w:bCs/>
          <w:sz w:val="20"/>
          <w:szCs w:val="20"/>
          <w:lang w:eastAsia="sl-SI"/>
        </w:rPr>
      </w:pPr>
    </w:p>
    <w:p w14:paraId="33F0F157" w14:textId="7777777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40C81FD3"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Datum: ……</w:t>
      </w:r>
      <w:r w:rsidRPr="00D56389">
        <w:rPr>
          <w:rFonts w:ascii="Lucida Sans Unicode" w:eastAsia="Times New Roman" w:hAnsi="Lucida Sans Unicode" w:cs="Lucida Sans Unicode"/>
          <w:i/>
          <w:kern w:val="2"/>
          <w:sz w:val="20"/>
          <w:szCs w:val="20"/>
          <w:lang w:eastAsia="zh-CN"/>
        </w:rPr>
        <w:t>(vpiše se datum izdaje)</w:t>
      </w:r>
    </w:p>
    <w:p w14:paraId="5879B4D2"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VRSTA GARANCIJE: </w:t>
      </w:r>
      <w:r w:rsidRPr="00D56389">
        <w:rPr>
          <w:rFonts w:ascii="Lucida Sans Unicode" w:eastAsia="Times New Roman" w:hAnsi="Lucida Sans Unicode" w:cs="Lucida Sans Unicode"/>
          <w:kern w:val="2"/>
          <w:sz w:val="20"/>
          <w:szCs w:val="20"/>
          <w:lang w:eastAsia="zh-CN"/>
        </w:rPr>
        <w:t>Garancija za dobro izvedbo pogodbenih obveznosti</w:t>
      </w:r>
    </w:p>
    <w:p w14:paraId="23403F7C"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501ACDF4" w14:textId="6B9A8DD6"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ŠTEVILKA GARANCIJE </w:t>
      </w:r>
      <w:r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i/>
          <w:kern w:val="2"/>
          <w:sz w:val="20"/>
          <w:szCs w:val="20"/>
          <w:lang w:eastAsia="zh-CN"/>
        </w:rPr>
        <w:t>(vpiše se številka garancije)</w:t>
      </w:r>
    </w:p>
    <w:p w14:paraId="7787A893"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2F5BF889" w14:textId="36731209"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GARANT: </w:t>
      </w:r>
      <w:r w:rsidRPr="00D56389">
        <w:rPr>
          <w:rFonts w:ascii="Lucida Sans Unicode" w:eastAsia="Times New Roman" w:hAnsi="Lucida Sans Unicode" w:cs="Lucida Sans Unicode"/>
          <w:kern w:val="2"/>
          <w:sz w:val="20"/>
          <w:szCs w:val="20"/>
          <w:lang w:eastAsia="zh-CN"/>
        </w:rPr>
        <w:t>…………(</w:t>
      </w:r>
      <w:r w:rsidRPr="00D56389">
        <w:rPr>
          <w:rFonts w:ascii="Lucida Sans Unicode" w:eastAsia="Times New Roman" w:hAnsi="Lucida Sans Unicode" w:cs="Lucida Sans Unicode"/>
          <w:i/>
          <w:kern w:val="2"/>
          <w:sz w:val="20"/>
          <w:szCs w:val="20"/>
          <w:lang w:eastAsia="zh-CN"/>
        </w:rPr>
        <w:t>vpiše se ime in naslov v kraju izdaje, razen če sta že navedena v glavi)</w:t>
      </w:r>
    </w:p>
    <w:p w14:paraId="7E6214BA"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765A7303" w14:textId="5CBDF4B8" w:rsidR="00E85923" w:rsidRPr="00D56389" w:rsidRDefault="00E5559C"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NAROČNIK</w:t>
      </w:r>
      <w:r w:rsidR="00E85923" w:rsidRPr="00D56389">
        <w:rPr>
          <w:rFonts w:ascii="Lucida Sans Unicode" w:eastAsia="Times New Roman" w:hAnsi="Lucida Sans Unicode" w:cs="Lucida Sans Unicode"/>
          <w:b/>
          <w:kern w:val="2"/>
          <w:sz w:val="20"/>
          <w:szCs w:val="20"/>
          <w:lang w:eastAsia="zh-CN"/>
        </w:rPr>
        <w:t xml:space="preserve">: </w:t>
      </w:r>
      <w:r w:rsidR="00E85923" w:rsidRPr="00D56389">
        <w:rPr>
          <w:rFonts w:ascii="Lucida Sans Unicode" w:eastAsia="Times New Roman" w:hAnsi="Lucida Sans Unicode" w:cs="Lucida Sans Unicode"/>
          <w:i/>
          <w:kern w:val="2"/>
          <w:sz w:val="20"/>
          <w:szCs w:val="20"/>
          <w:lang w:eastAsia="zh-CN"/>
        </w:rPr>
        <w:t xml:space="preserve"> </w:t>
      </w:r>
      <w:r w:rsidR="00E85923" w:rsidRPr="00D56389">
        <w:rPr>
          <w:rFonts w:ascii="Lucida Sans Unicode" w:eastAsia="Times New Roman" w:hAnsi="Lucida Sans Unicode" w:cs="Lucida Sans Unicode"/>
          <w:kern w:val="2"/>
          <w:sz w:val="20"/>
          <w:szCs w:val="20"/>
          <w:lang w:eastAsia="zh-CN"/>
        </w:rPr>
        <w:t>…………….</w:t>
      </w:r>
      <w:r w:rsidR="00E85923" w:rsidRPr="00D56389">
        <w:rPr>
          <w:rFonts w:ascii="Lucida Sans Unicode" w:eastAsia="Times New Roman" w:hAnsi="Lucida Sans Unicode" w:cs="Lucida Sans Unicode"/>
          <w:i/>
          <w:kern w:val="2"/>
          <w:sz w:val="20"/>
          <w:szCs w:val="20"/>
          <w:lang w:eastAsia="zh-CN"/>
        </w:rPr>
        <w:t xml:space="preserve">(vpiše se ime in naslov </w:t>
      </w:r>
      <w:r w:rsidR="002A7B1E" w:rsidRPr="00D56389">
        <w:rPr>
          <w:rFonts w:ascii="Lucida Sans Unicode" w:eastAsia="Times New Roman" w:hAnsi="Lucida Sans Unicode" w:cs="Lucida Sans Unicode"/>
          <w:i/>
          <w:kern w:val="2"/>
          <w:sz w:val="20"/>
          <w:szCs w:val="20"/>
          <w:lang w:eastAsia="zh-CN"/>
        </w:rPr>
        <w:t>naročnika</w:t>
      </w:r>
      <w:r w:rsidR="00E85923" w:rsidRPr="00D56389">
        <w:rPr>
          <w:rFonts w:ascii="Lucida Sans Unicode" w:eastAsia="Times New Roman" w:hAnsi="Lucida Sans Unicode" w:cs="Lucida Sans Unicode"/>
          <w:i/>
          <w:kern w:val="2"/>
          <w:sz w:val="20"/>
          <w:szCs w:val="20"/>
          <w:lang w:eastAsia="zh-CN"/>
        </w:rPr>
        <w:t xml:space="preserve"> garancije)</w:t>
      </w:r>
    </w:p>
    <w:p w14:paraId="3B3664CE" w14:textId="77777777" w:rsidR="005714CB" w:rsidRPr="00D56389" w:rsidRDefault="005714C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b/>
          <w:kern w:val="2"/>
          <w:sz w:val="20"/>
          <w:szCs w:val="20"/>
          <w:lang w:eastAsia="zh-CN"/>
        </w:rPr>
      </w:pPr>
    </w:p>
    <w:p w14:paraId="6B079FAB" w14:textId="28F97B71" w:rsidR="00970C60" w:rsidRPr="00D56389" w:rsidRDefault="00E85923" w:rsidP="00980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kern w:val="2"/>
          <w:sz w:val="20"/>
          <w:szCs w:val="20"/>
          <w:lang w:eastAsia="zh-CN"/>
        </w:rPr>
        <w:t xml:space="preserve">UPRAVIČENEC: </w:t>
      </w:r>
      <w:r w:rsidR="00970C60" w:rsidRPr="00D56389">
        <w:rPr>
          <w:rFonts w:ascii="Lucida Sans Unicode" w:hAnsi="Lucida Sans Unicode" w:cs="Lucida Sans Unicode"/>
          <w:sz w:val="20"/>
          <w:szCs w:val="20"/>
        </w:rPr>
        <w:t xml:space="preserve"> Občina Moravče, Vegova ulica 9, 1251 Moravče</w:t>
      </w:r>
    </w:p>
    <w:p w14:paraId="06FB32BA" w14:textId="1E855E88"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p>
    <w:p w14:paraId="6DD5CE21" w14:textId="2389A3E3" w:rsidR="00E85923" w:rsidRPr="00D56389" w:rsidRDefault="00E85923" w:rsidP="00D26B39">
      <w:pPr>
        <w:spacing w:after="0" w:line="240" w:lineRule="auto"/>
        <w:jc w:val="both"/>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OSNOVNI POSEL</w:t>
      </w:r>
      <w:r w:rsidRPr="00D56389">
        <w:rPr>
          <w:rFonts w:ascii="Lucida Sans Unicode" w:eastAsia="Times New Roman" w:hAnsi="Lucida Sans Unicode" w:cs="Lucida Sans Unicode"/>
          <w:kern w:val="2"/>
          <w:sz w:val="20"/>
          <w:szCs w:val="20"/>
          <w:lang w:eastAsia="zh-CN"/>
        </w:rPr>
        <w:t xml:space="preserve">: obveznost </w:t>
      </w:r>
      <w:r w:rsidR="002A7B1E" w:rsidRPr="00D56389">
        <w:rPr>
          <w:rFonts w:ascii="Lucida Sans Unicode" w:eastAsia="Times New Roman" w:hAnsi="Lucida Sans Unicode" w:cs="Lucida Sans Unicode"/>
          <w:kern w:val="2"/>
          <w:sz w:val="20"/>
          <w:szCs w:val="20"/>
          <w:lang w:eastAsia="zh-CN"/>
        </w:rPr>
        <w:t>naročnika</w:t>
      </w:r>
      <w:r w:rsidRPr="00D56389">
        <w:rPr>
          <w:rFonts w:ascii="Lucida Sans Unicode" w:eastAsia="Times New Roman" w:hAnsi="Lucida Sans Unicode" w:cs="Lucida Sans Unicode"/>
          <w:kern w:val="2"/>
          <w:sz w:val="20"/>
          <w:szCs w:val="20"/>
          <w:lang w:eastAsia="zh-CN"/>
        </w:rPr>
        <w:t xml:space="preserve"> iz pogodbe št. ………….z dne ………………, sklenjene med </w:t>
      </w:r>
      <w:r w:rsidR="00E5559C" w:rsidRPr="00D56389">
        <w:rPr>
          <w:rFonts w:ascii="Lucida Sans Unicode" w:eastAsia="Times New Roman" w:hAnsi="Lucida Sans Unicode" w:cs="Lucida Sans Unicode"/>
          <w:kern w:val="2"/>
          <w:sz w:val="20"/>
          <w:szCs w:val="20"/>
          <w:lang w:eastAsia="zh-CN"/>
        </w:rPr>
        <w:t>naročnikom</w:t>
      </w:r>
      <w:r w:rsidRPr="00D56389">
        <w:rPr>
          <w:rFonts w:ascii="Lucida Sans Unicode" w:eastAsia="Times New Roman" w:hAnsi="Lucida Sans Unicode" w:cs="Lucida Sans Unicode"/>
          <w:kern w:val="2"/>
          <w:sz w:val="20"/>
          <w:szCs w:val="20"/>
          <w:lang w:eastAsia="zh-CN"/>
        </w:rPr>
        <w:t xml:space="preserve"> te garancije in upravičencem, katere predmet </w:t>
      </w:r>
      <w:r w:rsidR="006C6791" w:rsidRPr="00D56389">
        <w:rPr>
          <w:rFonts w:ascii="Lucida Sans Unicode" w:eastAsia="Times New Roman" w:hAnsi="Lucida Sans Unicode" w:cs="Lucida Sans Unicode"/>
          <w:kern w:val="2"/>
          <w:sz w:val="20"/>
          <w:szCs w:val="20"/>
          <w:lang w:eastAsia="zh-CN"/>
        </w:rPr>
        <w:t xml:space="preserve">je </w:t>
      </w:r>
      <w:r w:rsidR="00800524" w:rsidRPr="00800524">
        <w:rPr>
          <w:rFonts w:ascii="Lucida Sans Unicode" w:hAnsi="Lucida Sans Unicode" w:cs="Lucida Sans Unicode"/>
          <w:sz w:val="20"/>
          <w:szCs w:val="20"/>
        </w:rPr>
        <w:t>Modernizacija vodovodnega sistema – I. faza: Dograditev filtrske enote na vodohranu Hrib</w:t>
      </w:r>
      <w:r w:rsidR="00800524"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kern w:val="2"/>
          <w:sz w:val="20"/>
          <w:szCs w:val="20"/>
          <w:lang w:eastAsia="zh-CN"/>
        </w:rPr>
        <w:t xml:space="preserve">(v nadaljevanju: osnovna obveznost). Skladno z zgoraj navedeno pogodbo je </w:t>
      </w:r>
      <w:r w:rsidR="00E5559C" w:rsidRPr="00D56389">
        <w:rPr>
          <w:rFonts w:ascii="Lucida Sans Unicode" w:eastAsia="Times New Roman" w:hAnsi="Lucida Sans Unicode" w:cs="Lucida Sans Unicode"/>
          <w:kern w:val="2"/>
          <w:sz w:val="20"/>
          <w:szCs w:val="20"/>
          <w:lang w:eastAsia="zh-CN"/>
        </w:rPr>
        <w:t>naročnik</w:t>
      </w:r>
      <w:r w:rsidRPr="00D56389">
        <w:rPr>
          <w:rFonts w:ascii="Lucida Sans Unicode" w:eastAsia="Times New Roman" w:hAnsi="Lucida Sans Unicode" w:cs="Lucida Sans Unicode"/>
          <w:kern w:val="2"/>
          <w:sz w:val="20"/>
          <w:szCs w:val="20"/>
          <w:lang w:eastAsia="zh-CN"/>
        </w:rPr>
        <w:t xml:space="preserve"> upravičencu za zavarovanje izpolnitve zgoraj navedene osnovne obveznosti dolžan predložiti garancijo za dobro izvedbo pogodbenih obveznosti v vrednosti __________ </w:t>
      </w:r>
      <w:r w:rsidRPr="00D56389">
        <w:rPr>
          <w:rFonts w:ascii="Lucida Sans Unicode" w:eastAsia="Times New Roman" w:hAnsi="Lucida Sans Unicode" w:cs="Lucida Sans Unicode"/>
          <w:kern w:val="2"/>
          <w:sz w:val="20"/>
          <w:szCs w:val="20"/>
          <w:lang w:eastAsia="zh-CN"/>
        </w:rPr>
        <w:t xml:space="preserve">EUR. </w:t>
      </w:r>
      <w:r w:rsidRPr="004F0388">
        <w:rPr>
          <w:rFonts w:ascii="Lucida Sans Unicode" w:eastAsia="Times New Roman" w:hAnsi="Lucida Sans Unicode" w:cs="Lucida Sans Unicode"/>
          <w:i/>
          <w:iCs/>
          <w:kern w:val="2"/>
          <w:sz w:val="20"/>
          <w:szCs w:val="20"/>
          <w:lang w:eastAsia="zh-CN"/>
        </w:rPr>
        <w:t xml:space="preserve">(5% </w:t>
      </w:r>
      <w:r w:rsidR="004F0388" w:rsidRPr="004F0388">
        <w:rPr>
          <w:rFonts w:ascii="Lucida Sans Unicode" w:eastAsia="Times New Roman" w:hAnsi="Lucida Sans Unicode" w:cs="Lucida Sans Unicode"/>
          <w:i/>
          <w:iCs/>
          <w:color w:val="FF0000"/>
          <w:kern w:val="2"/>
          <w:sz w:val="20"/>
          <w:szCs w:val="20"/>
          <w:lang w:eastAsia="zh-CN"/>
        </w:rPr>
        <w:t>pogodbene</w:t>
      </w:r>
      <w:r w:rsidR="004F0388" w:rsidRPr="004F0388">
        <w:rPr>
          <w:rFonts w:ascii="Lucida Sans Unicode" w:eastAsia="Times New Roman" w:hAnsi="Lucida Sans Unicode" w:cs="Lucida Sans Unicode"/>
          <w:i/>
          <w:iCs/>
          <w:kern w:val="2"/>
          <w:sz w:val="20"/>
          <w:szCs w:val="20"/>
          <w:lang w:eastAsia="zh-CN"/>
        </w:rPr>
        <w:t xml:space="preserve"> </w:t>
      </w:r>
      <w:r w:rsidRPr="004F0388">
        <w:rPr>
          <w:rFonts w:ascii="Lucida Sans Unicode" w:eastAsia="Times New Roman" w:hAnsi="Lucida Sans Unicode" w:cs="Lucida Sans Unicode"/>
          <w:i/>
          <w:iCs/>
          <w:kern w:val="2"/>
          <w:sz w:val="20"/>
          <w:szCs w:val="20"/>
          <w:lang w:eastAsia="zh-CN"/>
        </w:rPr>
        <w:t>vrednosti z DDV).</w:t>
      </w:r>
    </w:p>
    <w:p w14:paraId="3E51A98C"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02451060"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ZNESEK IN VALUTA GARANCIJE: </w:t>
      </w:r>
      <w:r w:rsidRPr="00D56389">
        <w:rPr>
          <w:rFonts w:ascii="Lucida Sans Unicode" w:eastAsia="Times New Roman" w:hAnsi="Lucida Sans Unicode" w:cs="Lucida Sans Unicode"/>
          <w:kern w:val="2"/>
          <w:sz w:val="20"/>
          <w:szCs w:val="20"/>
          <w:lang w:eastAsia="zh-CN"/>
        </w:rPr>
        <w:t>………….</w:t>
      </w:r>
      <w:r w:rsidRPr="00D56389">
        <w:rPr>
          <w:rFonts w:ascii="Lucida Sans Unicode" w:eastAsia="Times New Roman" w:hAnsi="Lucida Sans Unicode" w:cs="Lucida Sans Unicode"/>
          <w:i/>
          <w:kern w:val="2"/>
          <w:sz w:val="20"/>
          <w:szCs w:val="20"/>
          <w:lang w:eastAsia="zh-CN"/>
        </w:rPr>
        <w:t>(vpiše se najvišji znesek s številko in besedo in valuto plačila)</w:t>
      </w:r>
    </w:p>
    <w:p w14:paraId="2E91EBAC"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LISTINE, KI JIH JE POLEG IZJAVE TREBA PRILOŽITI ZAHTEVI ZA PLAČILO IN SE IZRECNO ZAHTEVAJO V SPODNJEM BESEDILU:</w:t>
      </w:r>
      <w:r w:rsidRPr="00D56389">
        <w:rPr>
          <w:rFonts w:ascii="Lucida Sans Unicode" w:eastAsia="Times New Roman" w:hAnsi="Lucida Sans Unicode" w:cs="Lucida Sans Unicode"/>
          <w:kern w:val="2"/>
          <w:sz w:val="20"/>
          <w:szCs w:val="20"/>
          <w:lang w:eastAsia="zh-CN"/>
        </w:rPr>
        <w:t xml:space="preserve"> nobena</w:t>
      </w:r>
    </w:p>
    <w:p w14:paraId="5A3E3AE3"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2F0AF330" w14:textId="7CD6DF3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7C9C7FE9" w14:textId="77777777" w:rsidR="005714CB" w:rsidRPr="00D56389" w:rsidRDefault="005714CB"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522050C7" w14:textId="7C62FD4D"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b/>
          <w:kern w:val="2"/>
          <w:sz w:val="20"/>
          <w:szCs w:val="20"/>
          <w:lang w:eastAsia="zh-CN"/>
        </w:rPr>
        <w:t xml:space="preserve">OBLIKA PREDLOŽITVE: </w:t>
      </w:r>
      <w:r w:rsidRPr="00D56389">
        <w:rPr>
          <w:rFonts w:ascii="Lucida Sans Unicode" w:eastAsia="Times New Roman" w:hAnsi="Lucida Sans Unicode" w:cs="Lucida Sans Unicode"/>
          <w:kern w:val="2"/>
          <w:sz w:val="20"/>
          <w:szCs w:val="20"/>
          <w:lang w:eastAsia="zh-CN"/>
        </w:rPr>
        <w:t>v papirni obliki s priporočeno pošto ali katerokoli obliko hitre pošte ali v elektronski obliki, če je naveden elektronski naslov za predložitev</w:t>
      </w:r>
    </w:p>
    <w:p w14:paraId="4B96659C"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3CC7C20D" w14:textId="2A85017A"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Times New Roman" w:eastAsia="Times New Roman" w:hAnsi="Times New Roman" w:cs="Times New Roman"/>
          <w:sz w:val="24"/>
          <w:szCs w:val="24"/>
          <w:lang w:eastAsia="sl-SI"/>
        </w:rPr>
        <w:fldChar w:fldCharType="begin">
          <w:ffData>
            <w:name w:val="Besedilo26"/>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bookmarkStart w:id="4" w:name="Besedilo26"/>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bookmarkEnd w:id="4"/>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566C4BCE" w14:textId="209613DE"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 xml:space="preserve">Ne glede na navedeno, se predložitev papirnih listin lahko opravi v katerikoli podružnici </w:t>
      </w:r>
      <w:r w:rsidR="001901FF" w:rsidRPr="00D56389">
        <w:rPr>
          <w:rFonts w:ascii="Lucida Sans Unicode" w:eastAsia="Times New Roman" w:hAnsi="Lucida Sans Unicode" w:cs="Lucida Sans Unicode"/>
          <w:sz w:val="20"/>
          <w:szCs w:val="20"/>
          <w:lang w:eastAsia="sl-SI"/>
        </w:rPr>
        <w:t xml:space="preserve"> </w:t>
      </w:r>
      <w:r w:rsidR="00980307" w:rsidRPr="00D56389">
        <w:rPr>
          <w:rFonts w:ascii="Lucida Sans Unicode" w:eastAsia="Times New Roman" w:hAnsi="Lucida Sans Unicode" w:cs="Lucida Sans Unicode"/>
          <w:sz w:val="20"/>
          <w:szCs w:val="20"/>
          <w:lang w:eastAsia="sl-SI"/>
        </w:rPr>
        <w:t>ali</w:t>
      </w:r>
      <w:r w:rsidR="001901FF" w:rsidRPr="00D56389">
        <w:rPr>
          <w:rFonts w:ascii="Lucida Sans Unicode" w:eastAsia="Times New Roman" w:hAnsi="Lucida Sans Unicode" w:cs="Lucida Sans Unicode"/>
          <w:sz w:val="20"/>
          <w:szCs w:val="20"/>
          <w:lang w:eastAsia="sl-SI"/>
        </w:rPr>
        <w:t xml:space="preserve"> enoti </w:t>
      </w:r>
      <w:r w:rsidRPr="00D56389">
        <w:rPr>
          <w:rFonts w:ascii="Lucida Sans Unicode" w:eastAsia="Times New Roman" w:hAnsi="Lucida Sans Unicode" w:cs="Lucida Sans Unicode"/>
          <w:sz w:val="20"/>
          <w:szCs w:val="20"/>
          <w:lang w:eastAsia="sl-SI"/>
        </w:rPr>
        <w:t xml:space="preserve">garanta na območju Republike Slovenije. </w:t>
      </w:r>
    </w:p>
    <w:p w14:paraId="27562168" w14:textId="77777777" w:rsidR="005714CB" w:rsidRPr="00D56389" w:rsidRDefault="005714CB"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13A50AEF" w14:textId="3EA05127" w:rsidR="00E85923" w:rsidRPr="00D56389" w:rsidRDefault="00E85923" w:rsidP="00E859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Garamond" w:eastAsia="Times New Roman" w:hAnsi="Garamond" w:cs="Calibri"/>
          <w:b/>
          <w:sz w:val="24"/>
          <w:szCs w:val="24"/>
          <w:lang w:eastAsia="sl-SI"/>
        </w:rPr>
        <w:t>:</w:t>
      </w:r>
      <w:r w:rsidRPr="00D56389">
        <w:rPr>
          <w:rFonts w:ascii="Garamond" w:eastAsia="Times New Roman" w:hAnsi="Garamond" w:cs="Calibri"/>
          <w:sz w:val="24"/>
          <w:szCs w:val="24"/>
          <w:lang w:eastAsia="sl-SI"/>
        </w:rPr>
        <w:t xml:space="preserve"> </w:t>
      </w:r>
      <w:r w:rsidRPr="00D56389">
        <w:rPr>
          <w:rFonts w:ascii="Times New Roman" w:eastAsia="Times New Roman" w:hAnsi="Times New Roman" w:cs="Times New Roman"/>
          <w:sz w:val="24"/>
          <w:szCs w:val="24"/>
          <w:lang w:eastAsia="sl-SI"/>
        </w:rPr>
        <w:fldChar w:fldCharType="begin">
          <w:ffData>
            <w:name w:val="Besedilo27"/>
            <w:enabled/>
            <w:calcOnExit w:val="0"/>
            <w:textInput/>
          </w:ffData>
        </w:fldChar>
      </w:r>
      <w:r w:rsidRPr="00D56389">
        <w:rPr>
          <w:rFonts w:ascii="Garamond" w:eastAsia="Times New Roman" w:hAnsi="Garamond" w:cs="Calibri"/>
          <w:sz w:val="24"/>
          <w:szCs w:val="24"/>
          <w:lang w:eastAsia="sl-SI"/>
        </w:rPr>
        <w:instrText>FORMTEXT</w:instrText>
      </w:r>
      <w:r w:rsidRPr="00D56389">
        <w:rPr>
          <w:rFonts w:ascii="Garamond" w:eastAsia="Times New Roman" w:hAnsi="Garamond" w:cs="Calibri"/>
          <w:sz w:val="24"/>
          <w:szCs w:val="24"/>
          <w:lang w:eastAsia="sl-SI"/>
        </w:rPr>
      </w:r>
      <w:r w:rsidRPr="00D56389">
        <w:rPr>
          <w:rFonts w:ascii="Garamond" w:eastAsia="Times New Roman" w:hAnsi="Garamond" w:cs="Calibri"/>
          <w:sz w:val="24"/>
          <w:szCs w:val="24"/>
          <w:lang w:eastAsia="sl-SI"/>
        </w:rPr>
        <w:fldChar w:fldCharType="separate"/>
      </w:r>
      <w:bookmarkStart w:id="5" w:name="Besedilo27"/>
      <w:r w:rsidRPr="00D56389">
        <w:rPr>
          <w:rFonts w:ascii="Garamond" w:eastAsia="Times New Roman" w:hAnsi="Garamond" w:cs="Calibri"/>
          <w:sz w:val="24"/>
          <w:szCs w:val="24"/>
          <w:lang w:eastAsia="sl-SI"/>
        </w:rPr>
        <w:t>     </w:t>
      </w:r>
      <w:r w:rsidRPr="00D56389">
        <w:rPr>
          <w:rFonts w:ascii="Garamond" w:eastAsia="Times New Roman" w:hAnsi="Garamond" w:cs="Calibri"/>
          <w:sz w:val="24"/>
          <w:szCs w:val="24"/>
          <w:lang w:eastAsia="sl-SI"/>
        </w:rPr>
        <w:fldChar w:fldCharType="end"/>
      </w:r>
      <w:bookmarkEnd w:id="5"/>
      <w:r w:rsidRPr="00D56389">
        <w:rPr>
          <w:rFonts w:ascii="Garamond" w:eastAsia="Times New Roman" w:hAnsi="Garamond" w:cs="Calibri"/>
          <w:sz w:val="24"/>
          <w:szCs w:val="24"/>
          <w:lang w:eastAsia="sl-SI"/>
        </w:rPr>
        <w:t xml:space="preserve"> </w:t>
      </w:r>
      <w:r w:rsidRPr="00D56389">
        <w:rPr>
          <w:rFonts w:ascii="Garamond" w:eastAsia="Times New Roman" w:hAnsi="Garamond" w:cs="Calibri"/>
          <w:i/>
          <w:sz w:val="24"/>
          <w:szCs w:val="24"/>
          <w:lang w:eastAsia="sl-SI"/>
        </w:rPr>
        <w:t xml:space="preserve">(vpiše se ime </w:t>
      </w:r>
      <w:r w:rsidR="002A7B1E" w:rsidRPr="00D56389">
        <w:rPr>
          <w:rFonts w:ascii="Garamond" w:eastAsia="Times New Roman" w:hAnsi="Garamond" w:cs="Calibri"/>
          <w:i/>
          <w:sz w:val="24"/>
          <w:szCs w:val="24"/>
          <w:lang w:eastAsia="sl-SI"/>
        </w:rPr>
        <w:t>naročnika</w:t>
      </w:r>
      <w:r w:rsidRPr="00D56389">
        <w:rPr>
          <w:rFonts w:ascii="Garamond" w:eastAsia="Times New Roman" w:hAnsi="Garamond" w:cs="Calibri"/>
          <w:i/>
          <w:sz w:val="24"/>
          <w:szCs w:val="24"/>
          <w:lang w:eastAsia="sl-SI"/>
        </w:rPr>
        <w:t xml:space="preserve"> zavarovanja, tj. kandidata oziroma ponudnika v postopku javnega naročanja)</w:t>
      </w:r>
    </w:p>
    <w:p w14:paraId="3DA13849"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6CF90A9B" w14:textId="54427A62"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Če se bo upravičenec kadarkoli v času veljavnosti tega finančnega zavarovanja strinjal, da se </w:t>
      </w:r>
      <w:r w:rsidR="002A7B1E" w:rsidRPr="00D56389">
        <w:rPr>
          <w:rFonts w:ascii="Lucida Sans Unicode" w:eastAsia="Times New Roman" w:hAnsi="Lucida Sans Unicode" w:cs="Lucida Sans Unicode"/>
          <w:sz w:val="20"/>
          <w:szCs w:val="20"/>
          <w:lang w:eastAsia="sl-SI"/>
        </w:rPr>
        <w:t>naročniku</w:t>
      </w:r>
      <w:r w:rsidRPr="00D56389">
        <w:rPr>
          <w:rFonts w:ascii="Lucida Sans Unicode" w:eastAsia="Times New Roman" w:hAnsi="Lucida Sans Unicode" w:cs="Lucida Sans Unicode"/>
          <w:sz w:val="20"/>
          <w:szCs w:val="20"/>
          <w:lang w:eastAsia="sl-SI"/>
        </w:rPr>
        <w:t xml:space="preserve"> finančnega zavarovanja podaljša pogodbeni rok, se lahko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finančnega zavarovanja in garant sporazumno dogovorita za podaljšanje tega finančnega zavarovanja.</w:t>
      </w:r>
    </w:p>
    <w:p w14:paraId="26C56194" w14:textId="77777777" w:rsidR="00D83B10" w:rsidRPr="00D56389" w:rsidRDefault="00D83B10"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354153D8" w14:textId="7B9BE5A2" w:rsidR="00E85923"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sl-SI"/>
        </w:rPr>
      </w:pPr>
      <w:r w:rsidRPr="00D56389">
        <w:rPr>
          <w:rFonts w:ascii="Lucida Sans Unicode" w:eastAsia="Times New Roman" w:hAnsi="Lucida Sans Unicode" w:cs="Lucida Sans Unicode"/>
          <w:b/>
          <w:kern w:val="2"/>
          <w:sz w:val="20"/>
          <w:szCs w:val="20"/>
          <w:lang w:eastAsia="zh-CN"/>
        </w:rPr>
        <w:t>DATUM VELJAVNOSTI</w:t>
      </w:r>
      <w:r w:rsidRPr="0011260D">
        <w:rPr>
          <w:rFonts w:ascii="Lucida Sans Unicode" w:eastAsia="Times New Roman" w:hAnsi="Lucida Sans Unicode" w:cs="Lucida Sans Unicode"/>
          <w:b/>
          <w:kern w:val="2"/>
          <w:sz w:val="20"/>
          <w:szCs w:val="20"/>
          <w:lang w:eastAsia="zh-CN"/>
        </w:rPr>
        <w:t>:</w:t>
      </w:r>
      <w:r w:rsidRPr="0011260D">
        <w:rPr>
          <w:rFonts w:ascii="Lucida Sans Unicode" w:eastAsia="Times New Roman" w:hAnsi="Lucida Sans Unicode" w:cs="Lucida Sans Unicode"/>
          <w:kern w:val="2"/>
          <w:sz w:val="20"/>
          <w:szCs w:val="20"/>
          <w:lang w:eastAsia="sl-SI"/>
        </w:rPr>
        <w:t xml:space="preserve"> </w:t>
      </w:r>
      <w:r w:rsidRPr="002C08EB">
        <w:rPr>
          <w:rFonts w:ascii="Lucida Sans Unicode" w:eastAsia="Times New Roman" w:hAnsi="Lucida Sans Unicode" w:cs="Lucida Sans Unicode"/>
          <w:kern w:val="2"/>
          <w:sz w:val="20"/>
          <w:szCs w:val="20"/>
          <w:lang w:eastAsia="sl-SI"/>
        </w:rPr>
        <w:t>40 (štirideset) dni po preteku pogodbenega roka</w:t>
      </w:r>
    </w:p>
    <w:p w14:paraId="3A7F8464" w14:textId="77777777" w:rsidR="002C08EB" w:rsidRPr="00D56389" w:rsidRDefault="002C08EB"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p>
    <w:p w14:paraId="263A56FE" w14:textId="6D321AE0"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kern w:val="2"/>
          <w:sz w:val="20"/>
          <w:szCs w:val="20"/>
          <w:lang w:eastAsia="zh-CN"/>
        </w:rPr>
        <w:t>Kot garant se s to garancijo nepreklicno zavezujemo, da bomo upravičencu izplačali brez ugovora, na prvi poziv, katerikoli znesek do višine zneska garancije, ko upravičenec predloži zahtevo za plačilo v zgoraj navedeni obliki predložitve, podpisano s strani pooblaščenega (-ih) podpisnika (-ov),</w:t>
      </w:r>
      <w:r w:rsidRPr="00D56389">
        <w:rPr>
          <w:rFonts w:ascii="Lucida Sans Unicode" w:eastAsia="Times New Roman" w:hAnsi="Lucida Sans Unicode" w:cs="Lucida Sans Unicode"/>
          <w:sz w:val="20"/>
          <w:szCs w:val="20"/>
          <w:lang w:eastAsia="sl-SI"/>
        </w:rPr>
        <w:t xml:space="preserve">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w:t>
      </w:r>
      <w:r w:rsidR="00E5559C" w:rsidRPr="00D56389">
        <w:rPr>
          <w:rFonts w:ascii="Lucida Sans Unicode" w:eastAsia="Times New Roman" w:hAnsi="Lucida Sans Unicode" w:cs="Lucida Sans Unicode"/>
          <w:sz w:val="20"/>
          <w:szCs w:val="20"/>
          <w:lang w:eastAsia="sl-SI"/>
        </w:rPr>
        <w:t>naročnik</w:t>
      </w:r>
      <w:r w:rsidRPr="00D56389">
        <w:rPr>
          <w:rFonts w:ascii="Lucida Sans Unicode" w:eastAsia="Times New Roman" w:hAnsi="Lucida Sans Unicode" w:cs="Lucida Sans Unicode"/>
          <w:sz w:val="20"/>
          <w:szCs w:val="20"/>
          <w:lang w:eastAsia="sl-SI"/>
        </w:rPr>
        <w:t xml:space="preserve"> zavarovanja ni izpolnil svojih obveznosti iz osnovnega posla.</w:t>
      </w:r>
    </w:p>
    <w:p w14:paraId="272819BA"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486FCB0A"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Katerokoli zahtevo za plačilo po tej garanciji moramo prejeti na datum veljavnosti garancije ali pred njim v zgoraj navedenem kraju predložitve. Morebitne spore v zvezi s to garancijo rešuje stvarno pristojno sodišče po sedežu upravičenca po slovenskem pravu.</w:t>
      </w:r>
    </w:p>
    <w:p w14:paraId="03CD09A4" w14:textId="77777777" w:rsidR="00E85923" w:rsidRPr="00D56389" w:rsidRDefault="00E85923" w:rsidP="00E85923">
      <w:pPr>
        <w:spacing w:after="0" w:line="240" w:lineRule="auto"/>
        <w:jc w:val="both"/>
        <w:rPr>
          <w:rFonts w:ascii="Lucida Sans Unicode" w:eastAsia="Times New Roman" w:hAnsi="Lucida Sans Unicode" w:cs="Lucida Sans Unicode"/>
          <w:kern w:val="2"/>
          <w:sz w:val="20"/>
          <w:szCs w:val="20"/>
          <w:lang w:eastAsia="zh-CN"/>
        </w:rPr>
      </w:pPr>
    </w:p>
    <w:p w14:paraId="6BF7853C"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kern w:val="2"/>
          <w:sz w:val="20"/>
          <w:szCs w:val="20"/>
          <w:lang w:eastAsia="zh-CN"/>
        </w:rPr>
      </w:pPr>
      <w:r w:rsidRPr="00D56389">
        <w:rPr>
          <w:rFonts w:ascii="Lucida Sans Unicode" w:eastAsia="Times New Roman" w:hAnsi="Lucida Sans Unicode" w:cs="Lucida Sans Unicode"/>
          <w:kern w:val="2"/>
          <w:sz w:val="20"/>
          <w:szCs w:val="20"/>
          <w:lang w:eastAsia="zh-CN"/>
        </w:rPr>
        <w:t>Za to garancijo veljajo Enotna Pravila za Garancije na Poziv (EPGP) revizija iz leta 2010, izdana pri MTZ pod št. 758.</w:t>
      </w:r>
    </w:p>
    <w:p w14:paraId="11BF3288" w14:textId="77777777" w:rsidR="00E85923" w:rsidRPr="00D56389" w:rsidRDefault="00E85923" w:rsidP="00E85923">
      <w:pPr>
        <w:suppressAutoHyphens/>
        <w:spacing w:after="0" w:line="312" w:lineRule="auto"/>
        <w:jc w:val="both"/>
        <w:textAlignment w:val="baseline"/>
        <w:rPr>
          <w:rFonts w:ascii="Lucida Sans Unicode" w:eastAsia="Times New Roman" w:hAnsi="Lucida Sans Unicode" w:cs="Lucida Sans Unicode"/>
          <w:b/>
          <w:kern w:val="2"/>
          <w:sz w:val="20"/>
          <w:szCs w:val="20"/>
          <w:lang w:eastAsia="zh-CN"/>
        </w:rPr>
      </w:pPr>
    </w:p>
    <w:p w14:paraId="6F0235E3"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42DA454B"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Garant:</w:t>
      </w:r>
    </w:p>
    <w:p w14:paraId="4AA12397"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22DF2D6D"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66DE72B5"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7EE367DC"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p>
    <w:p w14:paraId="75146884"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AFA8B10"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68B5A912" w14:textId="77777777" w:rsidR="00E85923" w:rsidRPr="00D56389" w:rsidRDefault="00E85923" w:rsidP="00E85923">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p>
    <w:p w14:paraId="1C240397" w14:textId="77777777" w:rsidR="00E85923" w:rsidRPr="00D56389" w:rsidRDefault="00E85923" w:rsidP="00E85923">
      <w:pPr>
        <w:spacing w:after="0" w:line="240" w:lineRule="auto"/>
        <w:jc w:val="both"/>
        <w:rPr>
          <w:rFonts w:ascii="Lucida Sans Unicode" w:eastAsia="Times New Roman" w:hAnsi="Lucida Sans Unicode" w:cs="Lucida Sans Unicode"/>
          <w:sz w:val="20"/>
          <w:szCs w:val="20"/>
          <w:lang w:eastAsia="sl-SI"/>
        </w:rPr>
      </w:pPr>
    </w:p>
    <w:p w14:paraId="1FC41A70"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1E77CCE4"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65F36926"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46EE8AB2" w14:textId="77777777" w:rsidR="00C21B34" w:rsidRPr="00D56389" w:rsidRDefault="00C21B34" w:rsidP="00E85923">
      <w:pPr>
        <w:spacing w:after="0" w:line="240" w:lineRule="auto"/>
        <w:jc w:val="both"/>
        <w:rPr>
          <w:rFonts w:ascii="Lucida Sans Unicode" w:eastAsia="Times New Roman" w:hAnsi="Lucida Sans Unicode" w:cs="Lucida Sans Unicode"/>
          <w:sz w:val="20"/>
          <w:szCs w:val="20"/>
          <w:lang w:eastAsia="sl-SI"/>
        </w:rPr>
      </w:pPr>
    </w:p>
    <w:p w14:paraId="5104CD6B" w14:textId="77777777" w:rsidR="00D26B39" w:rsidRPr="00D56389" w:rsidRDefault="00D26B39" w:rsidP="00D26B39">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Obrazec</w:t>
      </w:r>
    </w:p>
    <w:p w14:paraId="40496620" w14:textId="77777777" w:rsidR="00D26B39" w:rsidRPr="00D56389" w:rsidRDefault="00D26B39" w:rsidP="00D26B39">
      <w:pPr>
        <w:spacing w:after="0" w:line="240" w:lineRule="auto"/>
        <w:jc w:val="center"/>
        <w:rPr>
          <w:rFonts w:ascii="Lucida Sans Unicode" w:eastAsia="Times New Roman" w:hAnsi="Lucida Sans Unicode" w:cs="Lucida Sans Unicode"/>
          <w:b/>
          <w:sz w:val="20"/>
          <w:szCs w:val="20"/>
          <w:lang w:eastAsia="sl-SI"/>
        </w:rPr>
      </w:pPr>
      <w:r w:rsidRPr="00D56389">
        <w:rPr>
          <w:rFonts w:ascii="Lucida Sans Unicode" w:eastAsia="Times New Roman" w:hAnsi="Lucida Sans Unicode" w:cs="Lucida Sans Unicode"/>
          <w:b/>
          <w:sz w:val="20"/>
          <w:szCs w:val="20"/>
          <w:lang w:eastAsia="sl-SI"/>
        </w:rPr>
        <w:t>VZOREC FINANČNEGA ZAVAROVANJA</w:t>
      </w:r>
    </w:p>
    <w:p w14:paraId="53286B93" w14:textId="77D4D359" w:rsidR="00D26B39" w:rsidRPr="00D56389" w:rsidRDefault="00D26B39" w:rsidP="00800524">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ZA ODPRAVO NAPAK V GARANCIJSKEM ROKU – </w:t>
      </w:r>
      <w:r w:rsidR="00865373" w:rsidRPr="00D56389">
        <w:rPr>
          <w:rFonts w:ascii="Lucida Sans Unicode" w:eastAsia="Times New Roman" w:hAnsi="Lucida Sans Unicode" w:cs="Lucida Sans Unicode"/>
          <w:b/>
          <w:sz w:val="20"/>
          <w:szCs w:val="20"/>
          <w:lang w:eastAsia="sl-SI"/>
        </w:rPr>
        <w:t xml:space="preserve"> </w:t>
      </w:r>
      <w:r w:rsidR="00800524" w:rsidRPr="00800524">
        <w:rPr>
          <w:rFonts w:ascii="Lucida Sans Unicode" w:hAnsi="Lucida Sans Unicode" w:cs="Lucida Sans Unicode"/>
          <w:b/>
          <w:bCs/>
          <w:sz w:val="20"/>
          <w:szCs w:val="20"/>
        </w:rPr>
        <w:t>Modernizacija vodovodnega sistema – I. faza: Dograditev filtrske enote na vodohranu Hrib</w:t>
      </w:r>
    </w:p>
    <w:p w14:paraId="62B36D58" w14:textId="77777777" w:rsidR="00800524" w:rsidRDefault="00800524"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p>
    <w:p w14:paraId="50B3C257" w14:textId="4CBBFBB0"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Glava s podatki o garantu </w:t>
      </w:r>
    </w:p>
    <w:p w14:paraId="1B335894"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Datum: </w:t>
      </w:r>
      <w:r w:rsidRPr="00D56389">
        <w:rPr>
          <w:rFonts w:ascii="Lucida Sans Unicode" w:eastAsia="Times New Roman" w:hAnsi="Lucida Sans Unicode" w:cs="Lucida Sans Unicode"/>
          <w:sz w:val="20"/>
          <w:szCs w:val="20"/>
          <w:lang w:eastAsia="sl-SI"/>
        </w:rPr>
        <w:fldChar w:fldCharType="begin">
          <w:ffData>
            <w:name w:val="Besedilo28"/>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izdaje)</w:t>
      </w:r>
    </w:p>
    <w:p w14:paraId="1BD9D87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b/>
          <w:sz w:val="20"/>
          <w:szCs w:val="20"/>
          <w:lang w:eastAsia="sl-SI"/>
        </w:rPr>
        <w:t>VRSTA ZAVAROVANJA:</w:t>
      </w:r>
      <w:r w:rsidRPr="00D56389">
        <w:rPr>
          <w:rFonts w:ascii="Lucida Sans Unicode" w:eastAsia="Times New Roman" w:hAnsi="Lucida Sans Unicode" w:cs="Lucida Sans Unicode"/>
          <w:sz w:val="20"/>
          <w:szCs w:val="20"/>
          <w:lang w:eastAsia="sl-SI"/>
        </w:rPr>
        <w:t xml:space="preserve"> garancija za odpravo napak v garancijskem roku</w:t>
      </w:r>
    </w:p>
    <w:p w14:paraId="0F53327E"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05C4C1A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ŠTEVILKA: </w:t>
      </w:r>
      <w:r w:rsidRPr="00D56389">
        <w:rPr>
          <w:rFonts w:ascii="Lucida Sans Unicode" w:eastAsia="Times New Roman" w:hAnsi="Lucida Sans Unicode" w:cs="Lucida Sans Unicode"/>
          <w:sz w:val="20"/>
          <w:szCs w:val="20"/>
          <w:lang w:eastAsia="sl-SI"/>
        </w:rPr>
        <w:fldChar w:fldCharType="begin">
          <w:ffData>
            <w:name w:val="Besedilo29"/>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številka zavarovanja)</w:t>
      </w:r>
    </w:p>
    <w:p w14:paraId="6845C7C8"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80E32A0"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GARANT:</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0"/>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banke v kraju izdaje)</w:t>
      </w:r>
    </w:p>
    <w:p w14:paraId="33B8FE5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5B021DC1"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NAROČNIK: </w:t>
      </w:r>
      <w:r w:rsidRPr="00D56389">
        <w:rPr>
          <w:rFonts w:ascii="Lucida Sans Unicode" w:eastAsia="Times New Roman" w:hAnsi="Lucida Sans Unicode" w:cs="Lucida Sans Unicode"/>
          <w:sz w:val="20"/>
          <w:szCs w:val="20"/>
          <w:lang w:eastAsia="sl-SI"/>
        </w:rPr>
        <w:fldChar w:fldCharType="begin">
          <w:ffData>
            <w:name w:val="Besedilo211"/>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in naslov naročnika zavarovanja, tj. kandidata oziroma ponudnika v postopku javnega naročanja)</w:t>
      </w:r>
    </w:p>
    <w:p w14:paraId="7B3C6042"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b/>
          <w:sz w:val="20"/>
          <w:szCs w:val="20"/>
          <w:lang w:eastAsia="sl-SI"/>
        </w:rPr>
      </w:pPr>
    </w:p>
    <w:p w14:paraId="24881703" w14:textId="7B602727" w:rsidR="006D3617" w:rsidRPr="00D56389" w:rsidRDefault="00D26B39" w:rsidP="006D361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UPRAVIČENEC:</w:t>
      </w:r>
      <w:r w:rsidRPr="00D56389">
        <w:rPr>
          <w:rFonts w:ascii="Lucida Sans Unicode" w:eastAsia="Times New Roman" w:hAnsi="Lucida Sans Unicode" w:cs="Lucida Sans Unicode"/>
          <w:sz w:val="20"/>
          <w:szCs w:val="20"/>
          <w:lang w:eastAsia="sl-SI"/>
        </w:rPr>
        <w:t xml:space="preserve"> </w:t>
      </w:r>
      <w:r w:rsidR="006D3617" w:rsidRPr="00D56389">
        <w:rPr>
          <w:rFonts w:ascii="Lucida Sans Unicode" w:hAnsi="Lucida Sans Unicode" w:cs="Lucida Sans Unicode"/>
          <w:sz w:val="20"/>
          <w:szCs w:val="20"/>
        </w:rPr>
        <w:t xml:space="preserve"> Občina Moravče, Vegova ulica 9, 1251 Moravče</w:t>
      </w:r>
    </w:p>
    <w:p w14:paraId="4C0E3B45" w14:textId="77777777" w:rsidR="00D26B39" w:rsidRPr="00D56389" w:rsidRDefault="00D26B39" w:rsidP="00D26B39">
      <w:pPr>
        <w:suppressAutoHyphens/>
        <w:spacing w:after="0" w:line="312" w:lineRule="auto"/>
        <w:jc w:val="both"/>
        <w:textAlignment w:val="baseline"/>
        <w:rPr>
          <w:rFonts w:ascii="Lucida Sans Unicode" w:eastAsia="Times New Roman" w:hAnsi="Lucida Sans Unicode" w:cs="Lucida Sans Unicode"/>
          <w:b/>
          <w:sz w:val="20"/>
          <w:szCs w:val="20"/>
          <w:lang w:eastAsia="sl-SI"/>
        </w:rPr>
      </w:pPr>
    </w:p>
    <w:p w14:paraId="5904A513" w14:textId="3CE80EC3"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OSNOVNI POSEL: </w:t>
      </w:r>
      <w:r w:rsidRPr="00D56389">
        <w:rPr>
          <w:rFonts w:ascii="Lucida Sans Unicode" w:eastAsia="Times New Roman" w:hAnsi="Lucida Sans Unicode" w:cs="Lucida Sans Unicode"/>
          <w:sz w:val="20"/>
          <w:szCs w:val="20"/>
          <w:lang w:eastAsia="sl-SI"/>
        </w:rPr>
        <w:t xml:space="preserve">obveznost naročnika zavarovanja za odpravo napak v garancijskem roku, ki </w:t>
      </w:r>
      <w:r w:rsidRPr="00D56389">
        <w:rPr>
          <w:rFonts w:ascii="Lucida Sans Unicode" w:eastAsia="Times New Roman" w:hAnsi="Lucida Sans Unicode" w:cs="Lucida Sans Unicode"/>
          <w:sz w:val="20"/>
          <w:szCs w:val="20"/>
          <w:lang w:eastAsia="sl-SI"/>
        </w:rPr>
        <w:t xml:space="preserve">izhaja iz pogodbe  </w:t>
      </w:r>
      <w:r w:rsidRPr="00D56389">
        <w:rPr>
          <w:rFonts w:ascii="Lucida Sans Unicode" w:eastAsia="Times New Roman" w:hAnsi="Lucida Sans Unicode" w:cs="Lucida Sans Unicode"/>
          <w:sz w:val="20"/>
          <w:szCs w:val="20"/>
          <w:lang w:eastAsia="sl-SI"/>
        </w:rPr>
        <w:fldChar w:fldCharType="begin">
          <w:ffData>
            <w:name w:val="Besedilo212"/>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naziv pogodbe o izvedbi javnega naročila, številka pogodbe, datum</w:t>
      </w:r>
      <w:r w:rsidRPr="00D56389">
        <w:rPr>
          <w:rFonts w:ascii="Lucida Sans Unicode" w:eastAsia="Times New Roman" w:hAnsi="Lucida Sans Unicode" w:cs="Lucida Sans Unicode"/>
          <w:sz w:val="20"/>
          <w:szCs w:val="20"/>
          <w:lang w:eastAsia="sl-SI"/>
        </w:rPr>
        <w:t xml:space="preserve">), katere predmet je </w:t>
      </w:r>
      <w:r w:rsidR="00B27A6D" w:rsidRPr="004F0388">
        <w:rPr>
          <w:rFonts w:ascii="Lucida Sans Unicode" w:hAnsi="Lucida Sans Unicode" w:cs="Lucida Sans Unicode"/>
          <w:color w:val="FF0000"/>
          <w:sz w:val="20"/>
          <w:szCs w:val="20"/>
        </w:rPr>
        <w:t>Modernizacija vodovodnega sistema – I. faza</w:t>
      </w:r>
      <w:r w:rsidR="00B27A6D" w:rsidRPr="004879E0">
        <w:rPr>
          <w:rFonts w:ascii="Lucida Sans Unicode" w:hAnsi="Lucida Sans Unicode" w:cs="Lucida Sans Unicode"/>
          <w:sz w:val="20"/>
          <w:szCs w:val="20"/>
        </w:rPr>
        <w:t>:</w:t>
      </w:r>
      <w:r w:rsidR="00B27A6D">
        <w:rPr>
          <w:rFonts w:ascii="Lucida Sans Unicode" w:hAnsi="Lucida Sans Unicode" w:cs="Lucida Sans Unicode"/>
          <w:sz w:val="20"/>
          <w:szCs w:val="20"/>
        </w:rPr>
        <w:t xml:space="preserve"> </w:t>
      </w:r>
      <w:r w:rsidR="002F4D7C" w:rsidRPr="00D56389">
        <w:rPr>
          <w:rFonts w:ascii="Lucida Sans Unicode" w:eastAsia="Times New Roman" w:hAnsi="Lucida Sans Unicode" w:cs="Lucida Sans Unicode"/>
          <w:sz w:val="20"/>
          <w:szCs w:val="20"/>
          <w:lang w:eastAsia="sl-SI"/>
        </w:rPr>
        <w:t>D</w:t>
      </w:r>
      <w:r w:rsidR="006D3617" w:rsidRPr="00D56389">
        <w:rPr>
          <w:rFonts w:ascii="Lucida Sans Unicode" w:eastAsia="Times New Roman" w:hAnsi="Lucida Sans Unicode" w:cs="Lucida Sans Unicode"/>
          <w:sz w:val="20"/>
          <w:szCs w:val="20"/>
          <w:lang w:eastAsia="sl-SI"/>
        </w:rPr>
        <w:t>ograditev filtrske enote</w:t>
      </w:r>
      <w:r w:rsidR="002F4D7C" w:rsidRPr="00D56389">
        <w:rPr>
          <w:rFonts w:ascii="Lucida Sans Unicode" w:eastAsia="Times New Roman" w:hAnsi="Lucida Sans Unicode" w:cs="Lucida Sans Unicode"/>
          <w:sz w:val="20"/>
          <w:szCs w:val="20"/>
          <w:lang w:eastAsia="sl-SI"/>
        </w:rPr>
        <w:t xml:space="preserve"> na vodohranu Hrib</w:t>
      </w:r>
      <w:r w:rsidR="00B27A6D">
        <w:rPr>
          <w:rFonts w:ascii="Lucida Sans Unicode" w:eastAsia="Times New Roman" w:hAnsi="Lucida Sans Unicode" w:cs="Lucida Sans Unicode"/>
          <w:sz w:val="20"/>
          <w:szCs w:val="20"/>
          <w:lang w:eastAsia="sl-SI"/>
        </w:rPr>
        <w:t>.</w:t>
      </w:r>
      <w:r w:rsidR="002F4D7C" w:rsidRPr="00D56389">
        <w:rPr>
          <w:rFonts w:ascii="Lucida Sans Unicode" w:eastAsia="Times New Roman" w:hAnsi="Lucida Sans Unicode" w:cs="Lucida Sans Unicode"/>
          <w:sz w:val="20"/>
          <w:szCs w:val="20"/>
          <w:lang w:eastAsia="sl-SI"/>
        </w:rPr>
        <w:t xml:space="preserve"> </w:t>
      </w:r>
    </w:p>
    <w:p w14:paraId="223DB008" w14:textId="77777777" w:rsidR="00D26B39" w:rsidRPr="00D56389"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396EC7D" w14:textId="52B99DEA" w:rsidR="00D26B39" w:rsidRPr="00D56389" w:rsidRDefault="00D26B39" w:rsidP="0098030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0" w:lineRule="atLeast"/>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skladu s pogodbo __________ (</w:t>
      </w:r>
      <w:r w:rsidRPr="00D56389">
        <w:rPr>
          <w:rFonts w:ascii="Lucida Sans Unicode" w:eastAsia="Times New Roman" w:hAnsi="Lucida Sans Unicode" w:cs="Lucida Sans Unicode"/>
          <w:i/>
          <w:sz w:val="20"/>
          <w:szCs w:val="20"/>
          <w:lang w:eastAsia="sl-SI"/>
        </w:rPr>
        <w:t>naziv pogodbe, številka pogodbe, datum</w:t>
      </w:r>
      <w:r w:rsidRPr="00D56389">
        <w:rPr>
          <w:rFonts w:ascii="Lucida Sans Unicode" w:eastAsia="Times New Roman" w:hAnsi="Lucida Sans Unicode" w:cs="Lucida Sans Unicode"/>
          <w:sz w:val="20"/>
          <w:szCs w:val="20"/>
          <w:lang w:eastAsia="sl-SI"/>
        </w:rPr>
        <w:t xml:space="preserve">), sklenjeno med upravičencem </w:t>
      </w:r>
      <w:r w:rsidR="006D3617" w:rsidRPr="00D56389">
        <w:rPr>
          <w:rFonts w:ascii="Lucida Sans Unicode" w:hAnsi="Lucida Sans Unicode" w:cs="Lucida Sans Unicode"/>
          <w:sz w:val="20"/>
          <w:szCs w:val="20"/>
        </w:rPr>
        <w:t xml:space="preserve">Občino Moravče, Vegova ulica 9, 1251 Moravče </w:t>
      </w:r>
      <w:r w:rsidRPr="00D56389">
        <w:rPr>
          <w:rFonts w:ascii="Lucida Sans Unicode" w:eastAsia="Times New Roman" w:hAnsi="Lucida Sans Unicode" w:cs="Lucida Sans Unicode"/>
          <w:sz w:val="20"/>
          <w:szCs w:val="20"/>
          <w:lang w:eastAsia="sl-SI"/>
        </w:rPr>
        <w:t>in naročnikom finančnega zavarovanja _____________________ (</w:t>
      </w:r>
      <w:r w:rsidRPr="00D56389">
        <w:rPr>
          <w:rFonts w:ascii="Lucida Sans Unicode" w:eastAsia="Times New Roman" w:hAnsi="Lucida Sans Unicode" w:cs="Lucida Sans Unicode"/>
          <w:i/>
          <w:sz w:val="20"/>
          <w:szCs w:val="20"/>
          <w:lang w:eastAsia="sl-SI"/>
        </w:rPr>
        <w:t>naziv izvajalca</w:t>
      </w:r>
      <w:r w:rsidRPr="00D56389">
        <w:rPr>
          <w:rFonts w:ascii="Lucida Sans Unicode" w:eastAsia="Times New Roman" w:hAnsi="Lucida Sans Unicode" w:cs="Lucida Sans Unicode"/>
          <w:sz w:val="20"/>
          <w:szCs w:val="20"/>
          <w:lang w:eastAsia="sl-SI"/>
        </w:rPr>
        <w:t xml:space="preserve">) za izvedbo </w:t>
      </w:r>
      <w:r w:rsidR="00D83B10" w:rsidRPr="00D56389">
        <w:rPr>
          <w:rFonts w:ascii="Lucida Sans Unicode" w:eastAsia="Times New Roman" w:hAnsi="Lucida Sans Unicode" w:cs="Lucida Sans Unicode"/>
          <w:sz w:val="20"/>
          <w:szCs w:val="20"/>
          <w:lang w:eastAsia="sl-SI"/>
        </w:rPr>
        <w:t>»</w:t>
      </w:r>
      <w:r w:rsidR="00800524" w:rsidRPr="00800524">
        <w:rPr>
          <w:rFonts w:ascii="Lucida Sans Unicode" w:hAnsi="Lucida Sans Unicode" w:cs="Lucida Sans Unicode"/>
          <w:sz w:val="20"/>
          <w:szCs w:val="20"/>
        </w:rPr>
        <w:t>Modernizacija vodovodnega sistema – I. faza: Dograditev filtrske enote na vodohranu Hrib</w:t>
      </w:r>
      <w:r w:rsidR="00D83B10" w:rsidRPr="00D56389">
        <w:rPr>
          <w:rFonts w:ascii="Lucida Sans Unicode" w:eastAsia="Times New Roman" w:hAnsi="Lucida Sans Unicode" w:cs="Lucida Sans Unicode"/>
          <w:kern w:val="2"/>
          <w:sz w:val="20"/>
          <w:szCs w:val="20"/>
          <w:lang w:eastAsia="zh-CN"/>
        </w:rPr>
        <w:t>«,</w:t>
      </w:r>
      <w:r w:rsidR="002F4D7C" w:rsidRPr="00D56389">
        <w:rPr>
          <w:rFonts w:ascii="Lucida Sans Unicode" w:eastAsia="Times New Roman" w:hAnsi="Lucida Sans Unicode" w:cs="Lucida Sans Unicode"/>
          <w:kern w:val="2"/>
          <w:sz w:val="20"/>
          <w:szCs w:val="20"/>
          <w:lang w:eastAsia="zh-CN"/>
        </w:rPr>
        <w:t xml:space="preserve"> </w:t>
      </w:r>
      <w:r w:rsidRPr="00D56389">
        <w:rPr>
          <w:rFonts w:ascii="Lucida Sans Unicode" w:eastAsia="Times New Roman" w:hAnsi="Lucida Sans Unicode" w:cs="Lucida Sans Unicode"/>
          <w:sz w:val="20"/>
          <w:szCs w:val="20"/>
          <w:lang w:eastAsia="sl-SI"/>
        </w:rPr>
        <w:t xml:space="preserve">v </w:t>
      </w:r>
      <w:r w:rsidRPr="002C08EB">
        <w:rPr>
          <w:rFonts w:ascii="Lucida Sans Unicode" w:eastAsia="Times New Roman" w:hAnsi="Lucida Sans Unicode" w:cs="Lucida Sans Unicode"/>
          <w:sz w:val="20"/>
          <w:szCs w:val="20"/>
          <w:lang w:eastAsia="sl-SI"/>
        </w:rPr>
        <w:t>vrednosti __________ EUR</w:t>
      </w:r>
      <w:r w:rsidRPr="00D56389">
        <w:rPr>
          <w:rFonts w:ascii="Lucida Sans Unicode" w:eastAsia="Times New Roman" w:hAnsi="Lucida Sans Unicode" w:cs="Lucida Sans Unicode"/>
          <w:sz w:val="20"/>
          <w:szCs w:val="20"/>
          <w:lang w:eastAsia="sl-SI"/>
        </w:rPr>
        <w:t>, je naročnik finančnega zavarovanja dolžan po opravljeni primopredaji v garancijskem roku odpraviti vse ugotovljene pomanjkljivosti in napake, skladno z določili zgoraj citirane pogodbe in garancijske izjave.</w:t>
      </w:r>
    </w:p>
    <w:p w14:paraId="3FFB391F"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23CB3F91" w14:textId="1775F6CC" w:rsidR="00D26B39" w:rsidRPr="00D56389"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ZNESEK V EUR: </w:t>
      </w:r>
      <w:r w:rsidRPr="00D56389">
        <w:rPr>
          <w:rFonts w:ascii="Lucida Sans Unicode" w:eastAsia="Times New Roman" w:hAnsi="Lucida Sans Unicode" w:cs="Lucida Sans Unicode"/>
          <w:sz w:val="20"/>
          <w:szCs w:val="20"/>
          <w:lang w:eastAsia="sl-SI"/>
        </w:rPr>
        <w:fldChar w:fldCharType="begin">
          <w:ffData>
            <w:name w:val="Besedilo213"/>
            <w:enabled/>
            <w:calcOnExit w:val="0"/>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b/>
          <w:sz w:val="20"/>
          <w:szCs w:val="20"/>
          <w:lang w:eastAsia="sl-SI"/>
        </w:rPr>
        <w:t>     </w:t>
      </w:r>
      <w:r w:rsidRPr="00D56389">
        <w:rPr>
          <w:rFonts w:ascii="Lucida Sans Unicode" w:eastAsia="Times New Roman" w:hAnsi="Lucida Sans Unicode" w:cs="Lucida Sans Unicode"/>
          <w:b/>
          <w:sz w:val="20"/>
          <w:szCs w:val="20"/>
          <w:lang w:eastAsia="sl-SI"/>
        </w:rPr>
        <w:fldChar w:fldCharType="end"/>
      </w:r>
      <w:r w:rsidRPr="00D56389">
        <w:rPr>
          <w:rFonts w:ascii="Lucida Sans Unicode" w:eastAsia="Times New Roman" w:hAnsi="Lucida Sans Unicode" w:cs="Lucida Sans Unicode"/>
          <w:b/>
          <w:sz w:val="20"/>
          <w:szCs w:val="20"/>
          <w:lang w:eastAsia="sl-SI"/>
        </w:rPr>
        <w:t xml:space="preserve"> </w:t>
      </w:r>
      <w:r w:rsidRPr="00D56389">
        <w:rPr>
          <w:rFonts w:ascii="Lucida Sans Unicode" w:eastAsia="Times New Roman" w:hAnsi="Lucida Sans Unicode" w:cs="Lucida Sans Unicode"/>
          <w:i/>
          <w:sz w:val="20"/>
          <w:szCs w:val="20"/>
          <w:lang w:eastAsia="sl-SI"/>
        </w:rPr>
        <w:t xml:space="preserve">(vpiše se najvišji znesek s številko in besedo, to je </w:t>
      </w:r>
      <w:r w:rsidRPr="00D56389">
        <w:rPr>
          <w:rFonts w:ascii="Lucida Sans Unicode" w:eastAsia="Times New Roman" w:hAnsi="Lucida Sans Unicode" w:cs="Lucida Sans Unicode"/>
          <w:i/>
          <w:sz w:val="20"/>
          <w:szCs w:val="20"/>
          <w:lang w:eastAsia="sl-SI"/>
        </w:rPr>
        <w:t xml:space="preserve">5% </w:t>
      </w:r>
      <w:r w:rsidR="004F0388" w:rsidRPr="004F0388">
        <w:rPr>
          <w:rFonts w:ascii="Lucida Sans Unicode" w:eastAsia="Times New Roman" w:hAnsi="Lucida Sans Unicode" w:cs="Lucida Sans Unicode"/>
          <w:i/>
          <w:color w:val="FF0000"/>
          <w:sz w:val="20"/>
          <w:szCs w:val="20"/>
          <w:lang w:eastAsia="sl-SI"/>
        </w:rPr>
        <w:t xml:space="preserve">pogodbene vrednosti </w:t>
      </w:r>
      <w:r w:rsidRPr="00D56389">
        <w:rPr>
          <w:rFonts w:ascii="Lucida Sans Unicode" w:eastAsia="Times New Roman" w:hAnsi="Lucida Sans Unicode" w:cs="Lucida Sans Unicode"/>
          <w:i/>
          <w:sz w:val="20"/>
          <w:szCs w:val="20"/>
          <w:lang w:eastAsia="sl-SI"/>
        </w:rPr>
        <w:t>z DDV)</w:t>
      </w:r>
    </w:p>
    <w:p w14:paraId="47526755" w14:textId="77777777" w:rsidR="00D26B39" w:rsidRPr="00D56389" w:rsidRDefault="00D26B39" w:rsidP="00D26B39">
      <w:pPr>
        <w:keepNext/>
        <w:spacing w:after="0" w:line="240" w:lineRule="auto"/>
        <w:ind w:left="567"/>
        <w:jc w:val="both"/>
        <w:rPr>
          <w:rFonts w:ascii="Lucida Sans Unicode" w:eastAsia="Times New Roman" w:hAnsi="Lucida Sans Unicode" w:cs="Lucida Sans Unicode"/>
          <w:sz w:val="20"/>
          <w:szCs w:val="20"/>
          <w:lang w:eastAsia="sl-SI"/>
        </w:rPr>
      </w:pPr>
    </w:p>
    <w:p w14:paraId="3F52F08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OBLIKA PREDLOŽITVE:</w:t>
      </w:r>
      <w:r w:rsidRPr="00D56389">
        <w:rPr>
          <w:rFonts w:ascii="Lucida Sans Unicode" w:eastAsia="Times New Roman" w:hAnsi="Lucida Sans Unicode" w:cs="Lucida Sans Unicode"/>
          <w:sz w:val="20"/>
          <w:szCs w:val="20"/>
          <w:lang w:eastAsia="sl-SI"/>
        </w:rPr>
        <w:t xml:space="preserve"> v papirni obliki s priporočeno pošto ali katerokoli obliko hitre pošte ali v elektronki obliki, če je naveden naslov za elektronsko predložitev</w:t>
      </w:r>
    </w:p>
    <w:p w14:paraId="40CA89C4" w14:textId="77777777" w:rsidR="002C5F4B" w:rsidRPr="00D56389" w:rsidRDefault="002C5F4B"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b/>
          <w:sz w:val="20"/>
          <w:szCs w:val="20"/>
          <w:lang w:eastAsia="sl-SI"/>
        </w:rPr>
      </w:pPr>
    </w:p>
    <w:p w14:paraId="11910562" w14:textId="40601320"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KRAJ PREDLOŽITVE: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4"/>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(garant vpiše naslov podružnice, kjer se opravi predložitev papirnih listin, ali elektronski naslov za predložitev v elektronski obliki)</w:t>
      </w:r>
    </w:p>
    <w:p w14:paraId="038845C4" w14:textId="3495A1CC"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 xml:space="preserve">Ne glede na navedeno, se predložitev papirnih listin lahko opravi v katerikoli podružnici </w:t>
      </w:r>
      <w:r w:rsidR="00980307" w:rsidRPr="00D56389">
        <w:rPr>
          <w:rFonts w:ascii="Lucida Sans Unicode" w:eastAsia="Times New Roman" w:hAnsi="Lucida Sans Unicode" w:cs="Lucida Sans Unicode"/>
          <w:sz w:val="20"/>
          <w:szCs w:val="20"/>
          <w:lang w:eastAsia="sl-SI"/>
        </w:rPr>
        <w:t>ali</w:t>
      </w:r>
      <w:r w:rsidRPr="00D56389">
        <w:rPr>
          <w:rFonts w:ascii="Lucida Sans Unicode" w:eastAsia="Times New Roman" w:hAnsi="Lucida Sans Unicode" w:cs="Lucida Sans Unicode"/>
          <w:sz w:val="20"/>
          <w:szCs w:val="20"/>
          <w:lang w:eastAsia="sl-SI"/>
        </w:rPr>
        <w:t xml:space="preserve"> enoti garanta na območju Republike Slovenije. </w:t>
      </w:r>
    </w:p>
    <w:p w14:paraId="1DE9166B"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ind w:left="567"/>
        <w:jc w:val="both"/>
        <w:rPr>
          <w:rFonts w:ascii="Lucida Sans Unicode" w:eastAsia="Times New Roman" w:hAnsi="Lucida Sans Unicode" w:cs="Lucida Sans Unicode"/>
          <w:sz w:val="20"/>
          <w:szCs w:val="20"/>
          <w:lang w:eastAsia="sl-SI"/>
        </w:rPr>
      </w:pPr>
    </w:p>
    <w:p w14:paraId="120DD2C7" w14:textId="77777777" w:rsidR="00D26B39" w:rsidRPr="00D56389" w:rsidRDefault="00D26B39" w:rsidP="00D26B39">
      <w:pPr>
        <w:keepNext/>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DATUM VELJAVNOSTI: </w:t>
      </w:r>
      <w:r w:rsidRPr="00D56389">
        <w:rPr>
          <w:rFonts w:ascii="Lucida Sans Unicode" w:eastAsia="Times New Roman" w:hAnsi="Lucida Sans Unicode" w:cs="Lucida Sans Unicode"/>
          <w:sz w:val="20"/>
          <w:szCs w:val="20"/>
          <w:lang w:eastAsia="sl-SI"/>
        </w:rPr>
        <w:fldChar w:fldCharType="begin">
          <w:ffData>
            <w:name w:val="Besedilo215"/>
            <w:enabled/>
            <w:calcOnExit w:val="0"/>
            <w:textInput>
              <w:default w:val="DD. MM. LLLL"/>
            </w:textInput>
          </w:ffData>
        </w:fldChar>
      </w:r>
      <w:r w:rsidRPr="00D56389">
        <w:rPr>
          <w:rFonts w:ascii="Lucida Sans Unicode" w:eastAsia="Times New Roman" w:hAnsi="Lucida Sans Unicode" w:cs="Lucida Sans Unicode"/>
          <w:b/>
          <w:sz w:val="20"/>
          <w:szCs w:val="20"/>
          <w:lang w:eastAsia="sl-SI"/>
        </w:rPr>
        <w:instrText>FORMTEXT</w:instrText>
      </w:r>
      <w:r w:rsidRPr="00D56389">
        <w:rPr>
          <w:rFonts w:ascii="Lucida Sans Unicode" w:eastAsia="Times New Roman" w:hAnsi="Lucida Sans Unicode" w:cs="Lucida Sans Unicode"/>
          <w:b/>
          <w:sz w:val="20"/>
          <w:szCs w:val="20"/>
          <w:lang w:eastAsia="sl-SI"/>
        </w:rPr>
      </w:r>
      <w:r w:rsidRPr="00D56389">
        <w:rPr>
          <w:rFonts w:ascii="Lucida Sans Unicode" w:eastAsia="Times New Roman" w:hAnsi="Lucida Sans Unicode" w:cs="Lucida Sans Unicode"/>
          <w:b/>
          <w:sz w:val="20"/>
          <w:szCs w:val="20"/>
          <w:lang w:eastAsia="sl-SI"/>
        </w:rPr>
        <w:fldChar w:fldCharType="separate"/>
      </w:r>
      <w:r w:rsidRPr="00D56389">
        <w:rPr>
          <w:rFonts w:ascii="Lucida Sans Unicode" w:eastAsia="Times New Roman" w:hAnsi="Lucida Sans Unicode" w:cs="Lucida Sans Unicode"/>
          <w:sz w:val="20"/>
          <w:szCs w:val="20"/>
          <w:lang w:eastAsia="sl-SI"/>
        </w:rPr>
        <w:t>DD. MM. LLLL</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datum zapadlosti zavarovanja)</w:t>
      </w:r>
    </w:p>
    <w:p w14:paraId="375BCFD8"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Ta bančna garancija velja še 30 dni po poteku garancijskega roka, določenega v zgoraj navedeni pogodbi. Po poteku tega roka finančno zavarovanje ne velja več in naša obveznost avtomatično ugasne.</w:t>
      </w:r>
    </w:p>
    <w:p w14:paraId="58416A1C"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60908970"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To finančno zavarovanje ni prenosljivo.</w:t>
      </w:r>
    </w:p>
    <w:p w14:paraId="23F582A7"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 xml:space="preserve">LISTINE, KI JIH JE POLEG IZJAVE TREBA PRILOŽITI ZAHTEVI ZA PLAČILO IN SE IZRECNO ZAHTEVAJO V SPODNJEM BESEDILU: </w:t>
      </w:r>
      <w:r w:rsidRPr="00D56389">
        <w:rPr>
          <w:rFonts w:ascii="Lucida Sans Unicode" w:eastAsia="Times New Roman" w:hAnsi="Lucida Sans Unicode" w:cs="Lucida Sans Unicode"/>
          <w:sz w:val="20"/>
          <w:szCs w:val="20"/>
          <w:lang w:eastAsia="sl-SI"/>
        </w:rPr>
        <w:t>nobena</w:t>
      </w:r>
    </w:p>
    <w:p w14:paraId="0F3C3D4B"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JEZIK V ZAHTEVANIH LISTINAH:</w:t>
      </w:r>
      <w:r w:rsidRPr="00D56389">
        <w:rPr>
          <w:rFonts w:ascii="Lucida Sans Unicode" w:eastAsia="Times New Roman" w:hAnsi="Lucida Sans Unicode" w:cs="Lucida Sans Unicode"/>
          <w:sz w:val="20"/>
          <w:szCs w:val="20"/>
          <w:lang w:eastAsia="sl-SI"/>
        </w:rPr>
        <w:t xml:space="preserve"> slovenski</w:t>
      </w:r>
    </w:p>
    <w:p w14:paraId="7425B07C"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STRANKA, KI JE DOLŽNA PLAČATI STROŠKE:</w:t>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fldChar w:fldCharType="begin">
          <w:ffData>
            <w:name w:val="Besedilo216"/>
            <w:enabled/>
            <w:calcOnExit w:val="0"/>
            <w:textInput/>
          </w:ffData>
        </w:fldChar>
      </w:r>
      <w:r w:rsidRPr="00D56389">
        <w:rPr>
          <w:rFonts w:ascii="Lucida Sans Unicode" w:eastAsia="Times New Roman" w:hAnsi="Lucida Sans Unicode" w:cs="Lucida Sans Unicode"/>
          <w:sz w:val="20"/>
          <w:szCs w:val="20"/>
          <w:lang w:eastAsia="sl-SI"/>
        </w:rPr>
        <w:instrText>FORMTEXT</w:instrText>
      </w:r>
      <w:r w:rsidRPr="00D56389">
        <w:rPr>
          <w:rFonts w:ascii="Lucida Sans Unicode" w:eastAsia="Times New Roman" w:hAnsi="Lucida Sans Unicode" w:cs="Lucida Sans Unicode"/>
          <w:sz w:val="20"/>
          <w:szCs w:val="20"/>
          <w:lang w:eastAsia="sl-SI"/>
        </w:rPr>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     </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i/>
          <w:sz w:val="20"/>
          <w:szCs w:val="20"/>
          <w:lang w:eastAsia="sl-SI"/>
        </w:rPr>
        <w:t>(vpiše se ime naročnika zavarovanja, tj. kandidata oziroma ponudnika v postopku javnega naročanja)</w:t>
      </w:r>
    </w:p>
    <w:p w14:paraId="64F08D1D"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7B628C57"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Kot garant se s tem zavarovanjem nepreklicno zavezujemo, da bomo upravičencu izplačali na prvi poziv, brez ugovora in ne glede na kakršen koli ugovor naročnika tega finančnega zavarovanja,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EAEDAA6"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p>
    <w:p w14:paraId="4E4BED6F" w14:textId="77777777" w:rsidR="00D26B39" w:rsidRPr="00D56389" w:rsidRDefault="00D26B39" w:rsidP="00D26B39">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Morebitne spore med upravičencem in garantom rešuje stvarno pristojno sodišče po sedežu upravičenca po slovenskem pravu.</w:t>
      </w:r>
    </w:p>
    <w:p w14:paraId="51E096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r>
    </w:p>
    <w:p w14:paraId="2FEF7C1F" w14:textId="77777777" w:rsidR="00D26B39" w:rsidRPr="00D56389" w:rsidRDefault="00D26B39" w:rsidP="00D26B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312"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to zavarovanje veljajo Enotna pravila za garancije na poziv (EPGP) revizija iz leta 2010, izdana pri MTZ pod št. 758.</w:t>
      </w:r>
    </w:p>
    <w:p w14:paraId="11797753"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7BE35841"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Garant:</w:t>
      </w:r>
    </w:p>
    <w:p w14:paraId="5BBDC327"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19F48DA8"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55EB1B61"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i/>
          <w:iCs/>
          <w:sz w:val="20"/>
          <w:szCs w:val="20"/>
          <w:vertAlign w:val="superscript"/>
          <w:lang w:eastAsia="sl-SI"/>
        </w:rPr>
      </w:pP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i/>
          <w:iCs/>
          <w:sz w:val="20"/>
          <w:szCs w:val="20"/>
          <w:vertAlign w:val="superscript"/>
          <w:lang w:eastAsia="sl-SI"/>
        </w:rPr>
        <w:t>(ime in priimek pooblaščene osebe)</w:t>
      </w:r>
    </w:p>
    <w:p w14:paraId="37863EAB"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p>
    <w:p w14:paraId="341EE5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ab/>
        <w:t>____________________________</w:t>
      </w:r>
    </w:p>
    <w:p w14:paraId="204C2036" w14:textId="77777777" w:rsidR="00D26B39" w:rsidRPr="00D56389" w:rsidRDefault="00D26B39" w:rsidP="00D26B39">
      <w:pPr>
        <w:tabs>
          <w:tab w:val="center" w:pos="6663"/>
        </w:tabs>
        <w:spacing w:after="0" w:line="240" w:lineRule="auto"/>
        <w:jc w:val="both"/>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i/>
          <w:iCs/>
          <w:sz w:val="20"/>
          <w:szCs w:val="20"/>
          <w:vertAlign w:val="superscript"/>
          <w:lang w:eastAsia="sl-SI"/>
        </w:rPr>
        <w:tab/>
        <w:t>(podpis)</w:t>
      </w:r>
    </w:p>
    <w:p w14:paraId="17ECB00B" w14:textId="77777777" w:rsidR="00D83B10" w:rsidRDefault="00D83B10"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4D394A73" w14:textId="77777777" w:rsidR="005A1D26" w:rsidRPr="00D56389" w:rsidRDefault="005A1D26"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3333194D" w14:textId="77777777" w:rsidR="00D83B10" w:rsidRDefault="00D83B10"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7DD311B8" w14:textId="77777777" w:rsidR="00696206" w:rsidRPr="00D56389" w:rsidRDefault="00696206" w:rsidP="00807225">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5422F3BD" w14:textId="77777777" w:rsidR="004B1508" w:rsidRPr="00D56389" w:rsidRDefault="004B1508" w:rsidP="004B1508">
      <w:pPr>
        <w:pBdr>
          <w:bottom w:val="single" w:sz="4" w:space="1" w:color="000000"/>
        </w:pBdr>
        <w:spacing w:after="0" w:line="240" w:lineRule="auto"/>
        <w:jc w:val="right"/>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i/>
          <w:iCs/>
          <w:sz w:val="20"/>
          <w:szCs w:val="20"/>
          <w:lang w:eastAsia="sl-SI"/>
        </w:rPr>
        <w:lastRenderedPageBreak/>
        <w:t xml:space="preserve">Obrazec </w:t>
      </w:r>
    </w:p>
    <w:p w14:paraId="5BED6D81" w14:textId="66628F0E" w:rsidR="004B1508" w:rsidRPr="00800524" w:rsidRDefault="004B1508" w:rsidP="004B1508">
      <w:pPr>
        <w:spacing w:after="0" w:line="240" w:lineRule="auto"/>
        <w:jc w:val="center"/>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 xml:space="preserve"> VZOREC GRADBENE POGODBE ZA </w:t>
      </w:r>
      <w:r w:rsidR="00800524" w:rsidRPr="00800524">
        <w:rPr>
          <w:rFonts w:ascii="Lucida Sans Unicode" w:hAnsi="Lucida Sans Unicode" w:cs="Lucida Sans Unicode"/>
          <w:b/>
          <w:bCs/>
          <w:sz w:val="20"/>
          <w:szCs w:val="20"/>
        </w:rPr>
        <w:t>MODERNIZACIJ</w:t>
      </w:r>
      <w:r w:rsidR="00800524">
        <w:rPr>
          <w:rFonts w:ascii="Lucida Sans Unicode" w:hAnsi="Lucida Sans Unicode" w:cs="Lucida Sans Unicode"/>
          <w:b/>
          <w:bCs/>
          <w:sz w:val="20"/>
          <w:szCs w:val="20"/>
        </w:rPr>
        <w:t>O</w:t>
      </w:r>
      <w:r w:rsidR="00800524" w:rsidRPr="00800524">
        <w:rPr>
          <w:rFonts w:ascii="Lucida Sans Unicode" w:hAnsi="Lucida Sans Unicode" w:cs="Lucida Sans Unicode"/>
          <w:b/>
          <w:bCs/>
          <w:sz w:val="20"/>
          <w:szCs w:val="20"/>
        </w:rPr>
        <w:t xml:space="preserve"> VODOVODNEGA SISTEMA – I. FAZA: DOGRADITEV FILTRSKE ENOTE NA VODOHRANU HRIB</w:t>
      </w:r>
    </w:p>
    <w:p w14:paraId="3E8ED185" w14:textId="77777777" w:rsidR="004B1508" w:rsidRPr="00D56389" w:rsidRDefault="004B1508" w:rsidP="004B1508">
      <w:pPr>
        <w:spacing w:after="0" w:line="240" w:lineRule="auto"/>
        <w:jc w:val="center"/>
        <w:rPr>
          <w:rFonts w:ascii="Lucida Sans Unicode" w:eastAsia="Times New Roman" w:hAnsi="Lucida Sans Unicode" w:cs="Lucida Sans Unicode"/>
          <w:bCs/>
          <w:sz w:val="20"/>
          <w:szCs w:val="20"/>
          <w:lang w:eastAsia="sl-SI"/>
        </w:rPr>
      </w:pPr>
    </w:p>
    <w:tbl>
      <w:tblPr>
        <w:tblW w:w="0" w:type="auto"/>
        <w:tblLayout w:type="fixed"/>
        <w:tblLook w:val="0000" w:firstRow="0" w:lastRow="0" w:firstColumn="0" w:lastColumn="0" w:noHBand="0" w:noVBand="0"/>
      </w:tblPr>
      <w:tblGrid>
        <w:gridCol w:w="1968"/>
        <w:gridCol w:w="3660"/>
        <w:gridCol w:w="3212"/>
      </w:tblGrid>
      <w:tr w:rsidR="004B1508" w:rsidRPr="00D56389" w14:paraId="5464CCAD" w14:textId="77777777" w:rsidTr="00DF1692">
        <w:trPr>
          <w:trHeight w:val="480"/>
        </w:trPr>
        <w:tc>
          <w:tcPr>
            <w:tcW w:w="1968" w:type="dxa"/>
          </w:tcPr>
          <w:p w14:paraId="0808A520"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INVESTITOR:</w:t>
            </w:r>
          </w:p>
        </w:tc>
        <w:tc>
          <w:tcPr>
            <w:tcW w:w="6872" w:type="dxa"/>
            <w:gridSpan w:val="2"/>
          </w:tcPr>
          <w:p w14:paraId="4EB36CE1" w14:textId="063278F5"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OBČINA </w:t>
            </w:r>
            <w:r w:rsidR="002F4D7C" w:rsidRPr="00D56389">
              <w:rPr>
                <w:rFonts w:ascii="Lucida Sans Unicode" w:eastAsia="Times New Roman" w:hAnsi="Lucida Sans Unicode" w:cs="Lucida Sans Unicode"/>
                <w:b/>
                <w:bCs/>
                <w:sz w:val="20"/>
                <w:szCs w:val="20"/>
                <w:lang w:eastAsia="sl-SI"/>
              </w:rPr>
              <w:t>MORAVČE</w:t>
            </w:r>
            <w:r w:rsidRPr="00D56389">
              <w:rPr>
                <w:rFonts w:ascii="Lucida Sans Unicode" w:eastAsia="Times New Roman" w:hAnsi="Lucida Sans Unicode" w:cs="Lucida Sans Unicode"/>
                <w:b/>
                <w:bCs/>
                <w:sz w:val="20"/>
                <w:szCs w:val="20"/>
                <w:lang w:eastAsia="sl-SI"/>
              </w:rPr>
              <w:t>,</w:t>
            </w:r>
            <w:r w:rsidRPr="00D56389">
              <w:rPr>
                <w:rFonts w:ascii="Lucida Sans Unicode" w:eastAsia="Times New Roman" w:hAnsi="Lucida Sans Unicode" w:cs="Lucida Sans Unicode"/>
                <w:sz w:val="20"/>
                <w:szCs w:val="20"/>
                <w:lang w:eastAsia="sl-SI"/>
              </w:rPr>
              <w:t xml:space="preserve"> </w:t>
            </w:r>
            <w:r w:rsidR="009F0E02" w:rsidRPr="00D56389">
              <w:rPr>
                <w:rFonts w:ascii="Lucida Sans Unicode" w:eastAsia="Times New Roman" w:hAnsi="Lucida Sans Unicode" w:cs="Lucida Sans Unicode"/>
                <w:sz w:val="20"/>
                <w:szCs w:val="20"/>
                <w:lang w:eastAsia="sl-SI"/>
              </w:rPr>
              <w:t xml:space="preserve">Vegova ulica 9, 1251 Moravče, </w:t>
            </w:r>
            <w:r w:rsidRPr="00D56389">
              <w:rPr>
                <w:rFonts w:ascii="Lucida Sans Unicode" w:eastAsia="Times New Roman" w:hAnsi="Lucida Sans Unicode" w:cs="Lucida Sans Unicode"/>
                <w:sz w:val="20"/>
                <w:szCs w:val="20"/>
                <w:lang w:eastAsia="sl-SI"/>
              </w:rPr>
              <w:t>po pooblastilu in pogodbi Javno komunalno podjetje Prodnik d.o.o., Savska cesta 34, 1230 Domžale, ki ga zastopa direktor Marko Fatur</w:t>
            </w:r>
          </w:p>
        </w:tc>
      </w:tr>
      <w:tr w:rsidR="004B1508" w:rsidRPr="00D56389" w14:paraId="76291D0E" w14:textId="77777777" w:rsidTr="00DF1692">
        <w:trPr>
          <w:trHeight w:val="269"/>
        </w:trPr>
        <w:tc>
          <w:tcPr>
            <w:tcW w:w="1968" w:type="dxa"/>
          </w:tcPr>
          <w:p w14:paraId="3A0CF9FD"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1EDF4364" w14:textId="77777777" w:rsidR="004B1508" w:rsidRPr="00D56389" w:rsidRDefault="004B1508" w:rsidP="00DF1692">
            <w:pPr>
              <w:spacing w:after="40" w:line="240" w:lineRule="auto"/>
              <w:jc w:val="both"/>
              <w:rPr>
                <w:rFonts w:ascii="Lucida Sans Unicode" w:eastAsia="Times New Roman" w:hAnsi="Lucida Sans Unicode" w:cs="Lucida Sans Unicode"/>
                <w:sz w:val="20"/>
                <w:szCs w:val="20"/>
                <w:lang w:eastAsia="sl-SI"/>
              </w:rPr>
            </w:pPr>
          </w:p>
        </w:tc>
      </w:tr>
      <w:tr w:rsidR="004B1508" w:rsidRPr="00D56389" w14:paraId="49300582" w14:textId="77777777" w:rsidTr="00DF1692">
        <w:trPr>
          <w:trHeight w:val="269"/>
        </w:trPr>
        <w:tc>
          <w:tcPr>
            <w:tcW w:w="1968" w:type="dxa"/>
          </w:tcPr>
          <w:p w14:paraId="224C981A"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6F73D437"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roofErr w:type="spellStart"/>
            <w:r w:rsidRPr="00D56389">
              <w:rPr>
                <w:rFonts w:ascii="Lucida Sans Unicode" w:eastAsia="Times New Roman" w:hAnsi="Lucida Sans Unicode" w:cs="Lucida Sans Unicode"/>
                <w:sz w:val="20"/>
                <w:szCs w:val="20"/>
                <w:lang w:eastAsia="sl-SI"/>
              </w:rPr>
              <w:t>Ident</w:t>
            </w:r>
            <w:proofErr w:type="spellEnd"/>
            <w:r w:rsidRPr="00D56389">
              <w:rPr>
                <w:rFonts w:ascii="Lucida Sans Unicode" w:eastAsia="Times New Roman" w:hAnsi="Lucida Sans Unicode" w:cs="Lucida Sans Unicode"/>
                <w:sz w:val="20"/>
                <w:szCs w:val="20"/>
                <w:lang w:eastAsia="sl-SI"/>
              </w:rPr>
              <w:t xml:space="preserve">. št. za DDV: </w:t>
            </w:r>
          </w:p>
        </w:tc>
        <w:tc>
          <w:tcPr>
            <w:tcW w:w="3212" w:type="dxa"/>
            <w:vAlign w:val="bottom"/>
          </w:tcPr>
          <w:p w14:paraId="49A139B7" w14:textId="7E421423" w:rsidR="004B1508" w:rsidRPr="00D56389" w:rsidRDefault="002046CD"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SI 41432851</w:t>
            </w:r>
          </w:p>
        </w:tc>
      </w:tr>
      <w:tr w:rsidR="004B1508" w:rsidRPr="00D56389" w14:paraId="7750E4D3" w14:textId="77777777" w:rsidTr="00DF1692">
        <w:trPr>
          <w:trHeight w:val="269"/>
        </w:trPr>
        <w:tc>
          <w:tcPr>
            <w:tcW w:w="1968" w:type="dxa"/>
          </w:tcPr>
          <w:p w14:paraId="525038DF" w14:textId="77777777" w:rsidR="004B1508" w:rsidRPr="00D56389" w:rsidRDefault="004B1508" w:rsidP="00DF1692">
            <w:pPr>
              <w:spacing w:after="40" w:line="240" w:lineRule="auto"/>
              <w:jc w:val="center"/>
              <w:rPr>
                <w:rFonts w:ascii="Lucida Sans Unicode" w:eastAsia="Times New Roman" w:hAnsi="Lucida Sans Unicode" w:cs="Lucida Sans Unicode"/>
                <w:b/>
                <w:bCs/>
                <w:sz w:val="20"/>
                <w:szCs w:val="20"/>
                <w:lang w:eastAsia="sl-SI"/>
              </w:rPr>
            </w:pPr>
          </w:p>
        </w:tc>
        <w:tc>
          <w:tcPr>
            <w:tcW w:w="3660" w:type="dxa"/>
            <w:vAlign w:val="bottom"/>
          </w:tcPr>
          <w:p w14:paraId="6AA2AB62"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w:t>
            </w:r>
          </w:p>
        </w:tc>
        <w:tc>
          <w:tcPr>
            <w:tcW w:w="3212" w:type="dxa"/>
            <w:vAlign w:val="bottom"/>
          </w:tcPr>
          <w:p w14:paraId="7D95CFC6" w14:textId="480B71C2" w:rsidR="004B1508" w:rsidRPr="00D56389" w:rsidRDefault="002046CD"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5880505000</w:t>
            </w:r>
          </w:p>
        </w:tc>
      </w:tr>
      <w:tr w:rsidR="004B1508" w:rsidRPr="00D56389" w14:paraId="21B6B177" w14:textId="77777777" w:rsidTr="00DF1692">
        <w:trPr>
          <w:trHeight w:val="80"/>
        </w:trPr>
        <w:tc>
          <w:tcPr>
            <w:tcW w:w="1968" w:type="dxa"/>
          </w:tcPr>
          <w:p w14:paraId="75676344"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w:t>
            </w:r>
          </w:p>
          <w:p w14:paraId="1A582835" w14:textId="77777777" w:rsidR="004B1508" w:rsidRPr="00D56389" w:rsidRDefault="004B1508" w:rsidP="00DF1692">
            <w:pPr>
              <w:spacing w:after="0" w:line="240" w:lineRule="auto"/>
              <w:jc w:val="center"/>
              <w:rPr>
                <w:rFonts w:ascii="Lucida Sans Unicode" w:eastAsia="Times New Roman" w:hAnsi="Lucida Sans Unicode" w:cs="Lucida Sans Unicode"/>
                <w:b/>
                <w:bCs/>
                <w:sz w:val="20"/>
                <w:szCs w:val="20"/>
                <w:lang w:eastAsia="sl-SI"/>
              </w:rPr>
            </w:pPr>
          </w:p>
        </w:tc>
        <w:tc>
          <w:tcPr>
            <w:tcW w:w="6872" w:type="dxa"/>
            <w:gridSpan w:val="2"/>
          </w:tcPr>
          <w:p w14:paraId="430B4083"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
        </w:tc>
      </w:tr>
      <w:tr w:rsidR="004B1508" w:rsidRPr="00D56389" w14:paraId="2E3129C8" w14:textId="77777777" w:rsidTr="00DF1692">
        <w:trPr>
          <w:trHeight w:val="480"/>
        </w:trPr>
        <w:tc>
          <w:tcPr>
            <w:tcW w:w="1968" w:type="dxa"/>
          </w:tcPr>
          <w:p w14:paraId="78C2EDD4" w14:textId="77777777" w:rsidR="004B1508" w:rsidRPr="00D56389" w:rsidRDefault="004B1508" w:rsidP="00DF1692">
            <w:pPr>
              <w:spacing w:after="0" w:line="240" w:lineRule="auto"/>
              <w:jc w:val="center"/>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IZVAJALEC:</w:t>
            </w:r>
          </w:p>
        </w:tc>
        <w:tc>
          <w:tcPr>
            <w:tcW w:w="6872" w:type="dxa"/>
            <w:gridSpan w:val="2"/>
          </w:tcPr>
          <w:p w14:paraId="692AE8C8"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sz w:val="20"/>
                <w:szCs w:val="20"/>
                <w:lang w:eastAsia="sl-SI"/>
              </w:rPr>
              <w:t>______________(naziv), ____________(sedež)</w:t>
            </w:r>
            <w:r w:rsidRPr="00D56389">
              <w:rPr>
                <w:rFonts w:ascii="Lucida Sans Unicode" w:eastAsia="Times New Roman" w:hAnsi="Lucida Sans Unicode" w:cs="Lucida Sans Unicode"/>
                <w:sz w:val="20"/>
                <w:szCs w:val="20"/>
                <w:lang w:eastAsia="sl-SI"/>
              </w:rPr>
              <w:t xml:space="preserve">, ki ga zastopa </w:t>
            </w:r>
            <w:r w:rsidRPr="00D56389">
              <w:rPr>
                <w:rFonts w:ascii="Lucida Sans Unicode" w:eastAsia="Times New Roman" w:hAnsi="Lucida Sans Unicode" w:cs="Lucida Sans Unicode"/>
                <w:b/>
                <w:bCs/>
                <w:sz w:val="20"/>
                <w:szCs w:val="20"/>
                <w:lang w:eastAsia="sl-SI"/>
              </w:rPr>
              <w:t>___________</w:t>
            </w:r>
          </w:p>
        </w:tc>
      </w:tr>
      <w:tr w:rsidR="004B1508" w:rsidRPr="00D56389" w14:paraId="0552E173" w14:textId="77777777" w:rsidTr="00DF1692">
        <w:trPr>
          <w:trHeight w:val="269"/>
        </w:trPr>
        <w:tc>
          <w:tcPr>
            <w:tcW w:w="1968" w:type="dxa"/>
          </w:tcPr>
          <w:p w14:paraId="2F1CB16D"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6872" w:type="dxa"/>
            <w:gridSpan w:val="2"/>
          </w:tcPr>
          <w:p w14:paraId="7ACF7F48" w14:textId="77777777" w:rsidR="004B1508" w:rsidRPr="00D56389" w:rsidRDefault="004B1508" w:rsidP="00DF1692">
            <w:pPr>
              <w:spacing w:after="40" w:line="240" w:lineRule="auto"/>
              <w:jc w:val="both"/>
              <w:rPr>
                <w:rFonts w:ascii="Lucida Sans Unicode" w:eastAsia="Times New Roman" w:hAnsi="Lucida Sans Unicode" w:cs="Lucida Sans Unicode"/>
                <w:sz w:val="20"/>
                <w:szCs w:val="20"/>
                <w:lang w:eastAsia="sl-SI"/>
              </w:rPr>
            </w:pPr>
          </w:p>
        </w:tc>
      </w:tr>
      <w:tr w:rsidR="004B1508" w:rsidRPr="00D56389" w14:paraId="32225723" w14:textId="77777777" w:rsidTr="00DF1692">
        <w:trPr>
          <w:trHeight w:val="269"/>
        </w:trPr>
        <w:tc>
          <w:tcPr>
            <w:tcW w:w="1968" w:type="dxa"/>
          </w:tcPr>
          <w:p w14:paraId="579FA8A8"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2316117F"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proofErr w:type="spellStart"/>
            <w:r w:rsidRPr="00D56389">
              <w:rPr>
                <w:rFonts w:ascii="Lucida Sans Unicode" w:eastAsia="Times New Roman" w:hAnsi="Lucida Sans Unicode" w:cs="Lucida Sans Unicode"/>
                <w:sz w:val="20"/>
                <w:szCs w:val="20"/>
                <w:lang w:eastAsia="sl-SI"/>
              </w:rPr>
              <w:t>Ident</w:t>
            </w:r>
            <w:proofErr w:type="spellEnd"/>
            <w:r w:rsidRPr="00D56389">
              <w:rPr>
                <w:rFonts w:ascii="Lucida Sans Unicode" w:eastAsia="Times New Roman" w:hAnsi="Lucida Sans Unicode" w:cs="Lucida Sans Unicode"/>
                <w:sz w:val="20"/>
                <w:szCs w:val="20"/>
                <w:lang w:eastAsia="sl-SI"/>
              </w:rPr>
              <w:t xml:space="preserve">. št. za DDV: </w:t>
            </w:r>
          </w:p>
        </w:tc>
        <w:tc>
          <w:tcPr>
            <w:tcW w:w="3212" w:type="dxa"/>
            <w:vAlign w:val="bottom"/>
          </w:tcPr>
          <w:p w14:paraId="20A9EE29"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r w:rsidR="004B1508" w:rsidRPr="00D56389" w14:paraId="46C0F16E" w14:textId="77777777" w:rsidTr="00DF1692">
        <w:trPr>
          <w:trHeight w:val="269"/>
        </w:trPr>
        <w:tc>
          <w:tcPr>
            <w:tcW w:w="1968" w:type="dxa"/>
          </w:tcPr>
          <w:p w14:paraId="6A75B50D"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40AF9DAC"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Matična številka:</w:t>
            </w:r>
          </w:p>
        </w:tc>
        <w:tc>
          <w:tcPr>
            <w:tcW w:w="3212" w:type="dxa"/>
            <w:vAlign w:val="bottom"/>
          </w:tcPr>
          <w:p w14:paraId="2C40A32E"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r w:rsidR="004B1508" w:rsidRPr="00D56389" w14:paraId="4A3FFC42" w14:textId="77777777" w:rsidTr="00DF1692">
        <w:trPr>
          <w:trHeight w:val="281"/>
        </w:trPr>
        <w:tc>
          <w:tcPr>
            <w:tcW w:w="1968" w:type="dxa"/>
          </w:tcPr>
          <w:p w14:paraId="72FADB01" w14:textId="77777777" w:rsidR="004B1508" w:rsidRPr="00D56389" w:rsidRDefault="004B1508" w:rsidP="00DF1692">
            <w:pPr>
              <w:spacing w:after="40" w:line="240" w:lineRule="auto"/>
              <w:jc w:val="both"/>
              <w:rPr>
                <w:rFonts w:ascii="Lucida Sans Unicode" w:eastAsia="Times New Roman" w:hAnsi="Lucida Sans Unicode" w:cs="Lucida Sans Unicode"/>
                <w:b/>
                <w:bCs/>
                <w:sz w:val="20"/>
                <w:szCs w:val="20"/>
                <w:lang w:eastAsia="sl-SI"/>
              </w:rPr>
            </w:pPr>
          </w:p>
        </w:tc>
        <w:tc>
          <w:tcPr>
            <w:tcW w:w="3660" w:type="dxa"/>
            <w:vAlign w:val="bottom"/>
          </w:tcPr>
          <w:p w14:paraId="1CB0B199" w14:textId="77777777" w:rsidR="004B1508" w:rsidRPr="00D56389" w:rsidRDefault="004B1508" w:rsidP="00DF1692">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TRR izvajalca : </w:t>
            </w:r>
          </w:p>
        </w:tc>
        <w:tc>
          <w:tcPr>
            <w:tcW w:w="3212" w:type="dxa"/>
            <w:vAlign w:val="bottom"/>
          </w:tcPr>
          <w:p w14:paraId="4199F45A" w14:textId="77777777" w:rsidR="004B1508" w:rsidRPr="00D56389" w:rsidRDefault="004B1508" w:rsidP="00DF1692">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__________________</w:t>
            </w:r>
          </w:p>
        </w:tc>
      </w:tr>
    </w:tbl>
    <w:p w14:paraId="13BD4878"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5F91EAE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skleneta naslednjo</w:t>
      </w:r>
    </w:p>
    <w:p w14:paraId="7BEE5CF0" w14:textId="77777777" w:rsidR="004B1508" w:rsidRPr="00D56389" w:rsidRDefault="004B1508" w:rsidP="004B1508">
      <w:pPr>
        <w:spacing w:after="0" w:line="240" w:lineRule="auto"/>
        <w:rPr>
          <w:rFonts w:ascii="Lucida Sans Unicode" w:eastAsia="Times New Roman" w:hAnsi="Lucida Sans Unicode" w:cs="Lucida Sans Unicode"/>
          <w:b/>
          <w:bCs/>
          <w:spacing w:val="30"/>
          <w:sz w:val="20"/>
          <w:szCs w:val="20"/>
          <w:lang w:eastAsia="sl-SI"/>
        </w:rPr>
      </w:pPr>
    </w:p>
    <w:p w14:paraId="02705109" w14:textId="77777777" w:rsidR="004B1508" w:rsidRPr="00D56389" w:rsidRDefault="004B1508" w:rsidP="004B1508">
      <w:pPr>
        <w:spacing w:after="0" w:line="240" w:lineRule="auto"/>
        <w:jc w:val="center"/>
        <w:rPr>
          <w:rFonts w:ascii="Lucida Sans Unicode" w:eastAsia="Times New Roman" w:hAnsi="Lucida Sans Unicode" w:cs="Lucida Sans Unicode"/>
          <w:b/>
          <w:bCs/>
          <w:spacing w:val="30"/>
          <w:sz w:val="20"/>
          <w:szCs w:val="20"/>
          <w:lang w:eastAsia="sl-SI"/>
        </w:rPr>
      </w:pPr>
      <w:r w:rsidRPr="00D56389">
        <w:rPr>
          <w:rFonts w:ascii="Lucida Sans Unicode" w:eastAsia="Times New Roman" w:hAnsi="Lucida Sans Unicode" w:cs="Lucida Sans Unicode"/>
          <w:b/>
          <w:bCs/>
          <w:spacing w:val="30"/>
          <w:sz w:val="20"/>
          <w:szCs w:val="20"/>
          <w:lang w:eastAsia="sl-SI"/>
        </w:rPr>
        <w:t>GRADBENO POGODBO</w:t>
      </w:r>
    </w:p>
    <w:p w14:paraId="29E184D6"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 člen</w:t>
      </w:r>
    </w:p>
    <w:p w14:paraId="57F75DDA" w14:textId="2C3C7A5A" w:rsidR="003104DA" w:rsidRPr="00D56389" w:rsidRDefault="004B1508" w:rsidP="003104DA">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Pogodbeni stranki se uvodoma seznanjata, da je med Občino </w:t>
      </w:r>
      <w:r w:rsidR="002046CD" w:rsidRPr="00D56389">
        <w:rPr>
          <w:rFonts w:ascii="Lucida Sans Unicode" w:eastAsia="Times New Roman" w:hAnsi="Lucida Sans Unicode" w:cs="Lucida Sans Unicode"/>
          <w:sz w:val="20"/>
          <w:szCs w:val="20"/>
          <w:lang w:eastAsia="sl-SI"/>
        </w:rPr>
        <w:t xml:space="preserve">Moravče </w:t>
      </w:r>
      <w:r w:rsidRPr="00D56389">
        <w:rPr>
          <w:rFonts w:ascii="Lucida Sans Unicode" w:eastAsia="Times New Roman" w:hAnsi="Lucida Sans Unicode" w:cs="Lucida Sans Unicode"/>
          <w:sz w:val="20"/>
          <w:szCs w:val="20"/>
          <w:lang w:eastAsia="sl-SI"/>
        </w:rPr>
        <w:t xml:space="preserve">in Javnim komunalnim podjetjem Prodnik d.o.o. sklenjena pogodba št. </w:t>
      </w:r>
      <w:r w:rsidR="002046CD" w:rsidRPr="00D56389">
        <w:rPr>
          <w:rFonts w:ascii="Lucida Sans Unicode" w:eastAsia="Times New Roman" w:hAnsi="Lucida Sans Unicode" w:cs="Lucida Sans Unicode"/>
          <w:sz w:val="20"/>
          <w:szCs w:val="20"/>
          <w:lang w:eastAsia="sl-SI"/>
        </w:rPr>
        <w:t>430-0053/2024-2</w:t>
      </w:r>
      <w:r w:rsidRPr="00D56389">
        <w:rPr>
          <w:rFonts w:ascii="Lucida Sans Unicode" w:eastAsia="Times New Roman" w:hAnsi="Lucida Sans Unicode" w:cs="Lucida Sans Unicode"/>
          <w:sz w:val="20"/>
          <w:szCs w:val="20"/>
          <w:lang w:eastAsia="sl-SI"/>
        </w:rPr>
        <w:t xml:space="preserve"> (Javno komunalno podjetje Prodnik d.o.o.: </w:t>
      </w:r>
      <w:r w:rsidR="002046CD" w:rsidRPr="00D56389">
        <w:rPr>
          <w:rFonts w:ascii="Lucida Sans Unicode" w:eastAsia="Times New Roman" w:hAnsi="Lucida Sans Unicode" w:cs="Lucida Sans Unicode"/>
          <w:sz w:val="20"/>
          <w:szCs w:val="20"/>
          <w:lang w:eastAsia="sl-SI"/>
        </w:rPr>
        <w:t>49</w:t>
      </w:r>
      <w:r w:rsidRPr="00D56389">
        <w:rPr>
          <w:rFonts w:ascii="Lucida Sans Unicode" w:eastAsia="Times New Roman" w:hAnsi="Lucida Sans Unicode" w:cs="Lucida Sans Unicode"/>
          <w:sz w:val="20"/>
          <w:szCs w:val="20"/>
          <w:lang w:eastAsia="sl-SI"/>
        </w:rPr>
        <w:t xml:space="preserve">/2024) z dne </w:t>
      </w:r>
      <w:r w:rsidR="002046CD" w:rsidRPr="00D56389">
        <w:rPr>
          <w:rFonts w:ascii="Lucida Sans Unicode" w:eastAsia="Times New Roman" w:hAnsi="Lucida Sans Unicode" w:cs="Lucida Sans Unicode"/>
          <w:sz w:val="20"/>
          <w:szCs w:val="20"/>
          <w:lang w:eastAsia="sl-SI"/>
        </w:rPr>
        <w:t>26. 4. 2024</w:t>
      </w:r>
      <w:r w:rsidRPr="00D56389">
        <w:rPr>
          <w:rFonts w:ascii="Lucida Sans Unicode" w:eastAsia="Times New Roman" w:hAnsi="Lucida Sans Unicode" w:cs="Lucida Sans Unicode"/>
          <w:sz w:val="20"/>
          <w:szCs w:val="20"/>
          <w:lang w:eastAsia="sl-SI"/>
        </w:rPr>
        <w:t xml:space="preserve">, s katero je Občina </w:t>
      </w:r>
      <w:r w:rsidR="002046CD" w:rsidRPr="00D56389">
        <w:rPr>
          <w:rFonts w:ascii="Lucida Sans Unicode" w:eastAsia="Times New Roman" w:hAnsi="Lucida Sans Unicode" w:cs="Lucida Sans Unicode"/>
          <w:sz w:val="20"/>
          <w:szCs w:val="20"/>
          <w:lang w:eastAsia="sl-SI"/>
        </w:rPr>
        <w:t>Moravče</w:t>
      </w:r>
      <w:r w:rsidRPr="00D56389">
        <w:rPr>
          <w:rFonts w:ascii="Lucida Sans Unicode" w:eastAsia="Times New Roman" w:hAnsi="Lucida Sans Unicode" w:cs="Lucida Sans Unicode"/>
          <w:sz w:val="20"/>
          <w:szCs w:val="20"/>
          <w:lang w:eastAsia="sl-SI"/>
        </w:rPr>
        <w:t xml:space="preserve"> pooblastila Javno komunalno podjetje Prodnik d.o.o. (v nadaljevanju: pooblaščeni investitor) za izvajanje investicije v njenem imenu za</w:t>
      </w:r>
      <w:r w:rsidR="002046CD" w:rsidRPr="00D56389">
        <w:rPr>
          <w:rFonts w:ascii="Lucida Sans Unicode" w:eastAsia="Times New Roman" w:hAnsi="Lucida Sans Unicode" w:cs="Lucida Sans Unicode"/>
          <w:sz w:val="20"/>
          <w:szCs w:val="20"/>
          <w:lang w:eastAsia="sl-SI"/>
        </w:rPr>
        <w:t xml:space="preserve"> </w:t>
      </w:r>
      <w:r w:rsidR="0053317C" w:rsidRPr="00D56389">
        <w:rPr>
          <w:rFonts w:ascii="Lucida Sans Unicode" w:eastAsia="Times New Roman" w:hAnsi="Lucida Sans Unicode" w:cs="Lucida Sans Unicode"/>
          <w:sz w:val="20"/>
          <w:szCs w:val="20"/>
          <w:lang w:eastAsia="sl-SI"/>
        </w:rPr>
        <w:t>»</w:t>
      </w:r>
      <w:r w:rsidR="002046CD" w:rsidRPr="00D56389">
        <w:rPr>
          <w:rFonts w:ascii="Lucida Sans Unicode" w:eastAsia="Times New Roman" w:hAnsi="Lucida Sans Unicode" w:cs="Lucida Sans Unicode"/>
          <w:sz w:val="20"/>
          <w:szCs w:val="20"/>
          <w:lang w:eastAsia="sl-SI"/>
        </w:rPr>
        <w:t>Modernizacijo vodovodnega sistema v občini Moravče</w:t>
      </w:r>
      <w:r w:rsidR="0053317C" w:rsidRPr="00D56389">
        <w:rPr>
          <w:rFonts w:ascii="Lucida Sans Unicode" w:eastAsia="Times New Roman" w:hAnsi="Lucida Sans Unicode" w:cs="Lucida Sans Unicode"/>
          <w:sz w:val="20"/>
          <w:szCs w:val="20"/>
          <w:lang w:eastAsia="sl-SI"/>
        </w:rPr>
        <w:t>«</w:t>
      </w:r>
      <w:r w:rsidR="002046CD" w:rsidRPr="00D56389">
        <w:rPr>
          <w:rFonts w:ascii="Lucida Sans Unicode" w:eastAsia="Times New Roman" w:hAnsi="Lucida Sans Unicode" w:cs="Lucida Sans Unicode"/>
          <w:sz w:val="20"/>
          <w:szCs w:val="20"/>
          <w:lang w:eastAsia="sl-SI"/>
        </w:rPr>
        <w:t>, ki med drugim zajema tudi Dograditev filtrirne naprave na vodohranu Hrib</w:t>
      </w:r>
      <w:r w:rsidR="003104DA" w:rsidRPr="00D56389">
        <w:rPr>
          <w:rFonts w:ascii="Lucida Sans Unicode" w:eastAsia="Times New Roman" w:hAnsi="Lucida Sans Unicode" w:cs="Lucida Sans Unicode"/>
          <w:sz w:val="20"/>
          <w:szCs w:val="20"/>
          <w:lang w:eastAsia="sl-SI"/>
        </w:rPr>
        <w:t>.</w:t>
      </w:r>
    </w:p>
    <w:p w14:paraId="7FF575A8"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06AFAAA4"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 PREDMET POGODBE</w:t>
      </w:r>
    </w:p>
    <w:p w14:paraId="1C320BC1"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 člen</w:t>
      </w:r>
    </w:p>
    <w:p w14:paraId="46F9AB1A" w14:textId="0B54FCE4" w:rsidR="004B1508" w:rsidRPr="00977BC6"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 to pogodbo investitor naroča, izvajalec pa prevzema</w:t>
      </w:r>
      <w:r w:rsidR="006527AC" w:rsidRPr="00D56389">
        <w:rPr>
          <w:rFonts w:ascii="Lucida Sans Unicode" w:eastAsia="Times New Roman" w:hAnsi="Lucida Sans Unicode" w:cs="Lucida Sans Unicode"/>
          <w:sz w:val="20"/>
          <w:szCs w:val="20"/>
          <w:lang w:eastAsia="sl-SI"/>
        </w:rPr>
        <w:t xml:space="preserve"> v</w:t>
      </w:r>
      <w:r w:rsidRPr="00D56389">
        <w:rPr>
          <w:rFonts w:ascii="Lucida Sans Unicode" w:eastAsia="Times New Roman" w:hAnsi="Lucida Sans Unicode" w:cs="Lucida Sans Unicode"/>
          <w:sz w:val="20"/>
          <w:szCs w:val="20"/>
          <w:lang w:eastAsia="sl-SI"/>
        </w:rPr>
        <w:t xml:space="preserve"> izvedbo pogodbena dela</w:t>
      </w:r>
      <w:r w:rsidR="00DF0DB2" w:rsidRPr="00D56389">
        <w:rPr>
          <w:rFonts w:ascii="Lucida Sans Unicode" w:hAnsi="Lucida Sans Unicode" w:cs="Lucida Sans Unicode"/>
          <w:sz w:val="20"/>
          <w:szCs w:val="20"/>
        </w:rPr>
        <w:t xml:space="preserve"> </w:t>
      </w:r>
      <w:r w:rsidR="00800524" w:rsidRPr="00977BC6">
        <w:rPr>
          <w:rFonts w:ascii="Lucida Sans Unicode" w:hAnsi="Lucida Sans Unicode" w:cs="Lucida Sans Unicode"/>
          <w:sz w:val="20"/>
          <w:szCs w:val="20"/>
        </w:rPr>
        <w:t>Modernizacijo vodovodnega sistema – I. faza: Dograditev filtrske enote na vodohranu Hrib</w:t>
      </w:r>
      <w:r w:rsidRPr="00977BC6">
        <w:rPr>
          <w:rFonts w:ascii="Lucida Sans Unicode" w:eastAsia="Times New Roman" w:hAnsi="Lucida Sans Unicode" w:cs="Lucida Sans Unicode"/>
          <w:sz w:val="20"/>
          <w:szCs w:val="20"/>
          <w:lang w:eastAsia="sl-SI"/>
        </w:rPr>
        <w:t>:</w:t>
      </w:r>
    </w:p>
    <w:p w14:paraId="7325E2E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F7FA02D" w14:textId="2DE78B08" w:rsidR="004B1508" w:rsidRPr="00D56389" w:rsidRDefault="004B1508" w:rsidP="004B1508">
      <w:pPr>
        <w:pStyle w:val="Odstavekseznama"/>
        <w:numPr>
          <w:ilvl w:val="0"/>
          <w:numId w:val="44"/>
        </w:numPr>
        <w:rPr>
          <w:rFonts w:ascii="Lucida Sans Unicode" w:hAnsi="Lucida Sans Unicode" w:cs="Lucida Sans Unicode"/>
          <w:b/>
          <w:bCs/>
          <w:sz w:val="20"/>
          <w:szCs w:val="20"/>
        </w:rPr>
      </w:pPr>
      <w:r w:rsidRPr="00D56389">
        <w:rPr>
          <w:rFonts w:ascii="Lucida Sans Unicode" w:hAnsi="Lucida Sans Unicode" w:cs="Lucida Sans Unicode"/>
          <w:sz w:val="20"/>
          <w:szCs w:val="20"/>
        </w:rPr>
        <w:t>gradbena dela</w:t>
      </w:r>
      <w:r w:rsidR="0003051A" w:rsidRPr="00D56389">
        <w:rPr>
          <w:rFonts w:ascii="Lucida Sans Unicode" w:hAnsi="Lucida Sans Unicode" w:cs="Lucida Sans Unicode"/>
          <w:sz w:val="20"/>
          <w:szCs w:val="20"/>
        </w:rPr>
        <w:t xml:space="preserve"> vključno s tehnološkim delom</w:t>
      </w:r>
      <w:r w:rsidR="00F14B26" w:rsidRPr="00D56389">
        <w:rPr>
          <w:rFonts w:ascii="Lucida Sans Unicode" w:hAnsi="Lucida Sans Unicode" w:cs="Lucida Sans Unicode"/>
          <w:sz w:val="20"/>
          <w:szCs w:val="20"/>
        </w:rPr>
        <w:t>,</w:t>
      </w:r>
      <w:r w:rsidR="0003051A" w:rsidRPr="00D56389" w:rsidDel="0003051A">
        <w:rPr>
          <w:rFonts w:ascii="Lucida Sans Unicode" w:hAnsi="Lucida Sans Unicode" w:cs="Lucida Sans Unicode"/>
          <w:sz w:val="20"/>
          <w:szCs w:val="20"/>
        </w:rPr>
        <w:t xml:space="preserve"> </w:t>
      </w:r>
    </w:p>
    <w:p w14:paraId="38957C18" w14:textId="499D27B2" w:rsidR="00DF0DB2" w:rsidRPr="00D56389" w:rsidRDefault="00DF0DB2" w:rsidP="004B1508">
      <w:pPr>
        <w:pStyle w:val="Odstavekseznama"/>
        <w:numPr>
          <w:ilvl w:val="0"/>
          <w:numId w:val="44"/>
        </w:numPr>
        <w:rPr>
          <w:rFonts w:ascii="Lucida Sans Unicode" w:hAnsi="Lucida Sans Unicode" w:cs="Lucida Sans Unicode"/>
          <w:sz w:val="20"/>
          <w:szCs w:val="20"/>
        </w:rPr>
      </w:pPr>
      <w:r w:rsidRPr="00D56389">
        <w:rPr>
          <w:rFonts w:ascii="Lucida Sans Unicode" w:hAnsi="Lucida Sans Unicode" w:cs="Lucida Sans Unicode"/>
          <w:sz w:val="20"/>
          <w:szCs w:val="20"/>
        </w:rPr>
        <w:t>administrativna dela</w:t>
      </w:r>
      <w:r w:rsidR="00F14B26" w:rsidRPr="00D56389">
        <w:rPr>
          <w:rFonts w:ascii="Lucida Sans Unicode" w:hAnsi="Lucida Sans Unicode" w:cs="Lucida Sans Unicode"/>
          <w:sz w:val="20"/>
          <w:szCs w:val="20"/>
        </w:rPr>
        <w:t>,</w:t>
      </w:r>
    </w:p>
    <w:p w14:paraId="01617898" w14:textId="60A9B27E" w:rsidR="00691E53" w:rsidRPr="00D56389" w:rsidRDefault="00691E53" w:rsidP="004B1508">
      <w:pPr>
        <w:pStyle w:val="Odstavekseznama"/>
        <w:numPr>
          <w:ilvl w:val="0"/>
          <w:numId w:val="44"/>
        </w:numPr>
        <w:rPr>
          <w:rFonts w:ascii="Lucida Sans Unicode" w:hAnsi="Lucida Sans Unicode" w:cs="Lucida Sans Unicode"/>
          <w:sz w:val="20"/>
          <w:szCs w:val="20"/>
        </w:rPr>
      </w:pPr>
      <w:r w:rsidRPr="00AE7A71">
        <w:rPr>
          <w:rFonts w:ascii="Lucida Sans Unicode" w:hAnsi="Lucida Sans Unicode" w:cs="Lucida Sans Unicode"/>
          <w:strike/>
          <w:sz w:val="20"/>
          <w:szCs w:val="20"/>
        </w:rPr>
        <w:t>šest mesečno</w:t>
      </w:r>
      <w:r w:rsidR="00AE7A71" w:rsidRPr="00AE7A71">
        <w:rPr>
          <w:rFonts w:ascii="Lucida Sans Unicode" w:hAnsi="Lucida Sans Unicode" w:cs="Lucida Sans Unicode"/>
          <w:color w:val="FF0000"/>
          <w:sz w:val="20"/>
          <w:szCs w:val="20"/>
        </w:rPr>
        <w:t>180-dnevno</w:t>
      </w:r>
      <w:r w:rsidRPr="00AE7A71">
        <w:rPr>
          <w:rFonts w:ascii="Lucida Sans Unicode" w:hAnsi="Lucida Sans Unicode" w:cs="Lucida Sans Unicode"/>
          <w:color w:val="FF0000"/>
          <w:sz w:val="20"/>
          <w:szCs w:val="20"/>
        </w:rPr>
        <w:t xml:space="preserve"> </w:t>
      </w:r>
      <w:r w:rsidRPr="00D56389">
        <w:rPr>
          <w:rFonts w:ascii="Lucida Sans Unicode" w:hAnsi="Lucida Sans Unicode" w:cs="Lucida Sans Unicode"/>
          <w:sz w:val="20"/>
          <w:szCs w:val="20"/>
        </w:rPr>
        <w:t xml:space="preserve">poskusno </w:t>
      </w:r>
      <w:r w:rsidRPr="00D56389">
        <w:rPr>
          <w:rFonts w:ascii="Lucida Sans Unicode" w:hAnsi="Lucida Sans Unicode" w:cs="Lucida Sans Unicode"/>
          <w:sz w:val="20"/>
          <w:szCs w:val="20"/>
        </w:rPr>
        <w:t>obratovanje z monitoringom</w:t>
      </w:r>
      <w:r w:rsidR="00F14B26" w:rsidRPr="00D56389">
        <w:rPr>
          <w:rFonts w:ascii="Lucida Sans Unicode" w:hAnsi="Lucida Sans Unicode" w:cs="Lucida Sans Unicode"/>
          <w:sz w:val="20"/>
          <w:szCs w:val="20"/>
        </w:rPr>
        <w:t>,</w:t>
      </w:r>
    </w:p>
    <w:p w14:paraId="2E309E6A" w14:textId="77777777" w:rsidR="004B1508" w:rsidRPr="00D56389" w:rsidRDefault="004B1508" w:rsidP="004B1508">
      <w:pPr>
        <w:spacing w:after="0" w:line="240" w:lineRule="auto"/>
        <w:jc w:val="center"/>
        <w:rPr>
          <w:rFonts w:ascii="Lucida Sans Unicode" w:eastAsia="Times New Roman" w:hAnsi="Lucida Sans Unicode" w:cs="Lucida Sans Unicode"/>
          <w:b/>
          <w:bCs/>
          <w:sz w:val="20"/>
          <w:szCs w:val="20"/>
          <w:lang w:eastAsia="sl-SI"/>
        </w:rPr>
      </w:pPr>
    </w:p>
    <w:p w14:paraId="1A3A079A" w14:textId="2EBD2CD0" w:rsidR="004B1508" w:rsidRPr="00D56389" w:rsidRDefault="004B1508" w:rsidP="009F0E02">
      <w:pPr>
        <w:pStyle w:val="Odstavekseznama"/>
        <w:numPr>
          <w:ilvl w:val="0"/>
          <w:numId w:val="51"/>
        </w:numPr>
        <w:rPr>
          <w:rFonts w:ascii="Lucida Sans Unicode" w:hAnsi="Lucida Sans Unicode" w:cs="Lucida Sans Unicode"/>
          <w:bCs/>
          <w:sz w:val="20"/>
          <w:szCs w:val="20"/>
        </w:rPr>
      </w:pPr>
      <w:r w:rsidRPr="00D56389">
        <w:rPr>
          <w:rFonts w:ascii="Lucida Sans Unicode" w:hAnsi="Lucida Sans Unicode" w:cs="Lucida Sans Unicode"/>
          <w:sz w:val="20"/>
          <w:szCs w:val="20"/>
        </w:rPr>
        <w:t xml:space="preserve">po </w:t>
      </w:r>
      <w:r w:rsidRPr="00D56389">
        <w:rPr>
          <w:rFonts w:ascii="Lucida Sans Unicode" w:hAnsi="Lucida Sans Unicode" w:cs="Lucida Sans Unicode"/>
          <w:bCs/>
          <w:sz w:val="20"/>
          <w:szCs w:val="20"/>
        </w:rPr>
        <w:t>projektu PZI št. 40-</w:t>
      </w:r>
      <w:r w:rsidR="00267843" w:rsidRPr="00D56389">
        <w:rPr>
          <w:rFonts w:ascii="Lucida Sans Unicode" w:hAnsi="Lucida Sans Unicode" w:cs="Lucida Sans Unicode"/>
          <w:bCs/>
          <w:sz w:val="20"/>
          <w:szCs w:val="20"/>
        </w:rPr>
        <w:t>2423-00-2024</w:t>
      </w:r>
      <w:r w:rsidRPr="00D56389">
        <w:rPr>
          <w:rFonts w:ascii="Lucida Sans Unicode" w:hAnsi="Lucida Sans Unicode" w:cs="Lucida Sans Unicode"/>
          <w:bCs/>
          <w:sz w:val="20"/>
          <w:szCs w:val="20"/>
        </w:rPr>
        <w:t xml:space="preserve">, </w:t>
      </w:r>
      <w:r w:rsidR="00267843" w:rsidRPr="00D56389">
        <w:rPr>
          <w:rFonts w:ascii="Lucida Sans Unicode" w:hAnsi="Lucida Sans Unicode" w:cs="Lucida Sans Unicode"/>
          <w:bCs/>
          <w:sz w:val="20"/>
          <w:szCs w:val="20"/>
        </w:rPr>
        <w:t>maj 2024</w:t>
      </w:r>
      <w:r w:rsidRPr="00D56389">
        <w:rPr>
          <w:rFonts w:ascii="Lucida Sans Unicode" w:hAnsi="Lucida Sans Unicode" w:cs="Lucida Sans Unicode"/>
          <w:bCs/>
          <w:sz w:val="20"/>
          <w:szCs w:val="20"/>
        </w:rPr>
        <w:t xml:space="preserve">, ki ga je izdelalo podjetje </w:t>
      </w:r>
      <w:proofErr w:type="spellStart"/>
      <w:r w:rsidRPr="00D56389">
        <w:rPr>
          <w:rFonts w:ascii="Lucida Sans Unicode" w:hAnsi="Lucida Sans Unicode" w:cs="Lucida Sans Unicode"/>
          <w:bCs/>
          <w:sz w:val="20"/>
          <w:szCs w:val="20"/>
        </w:rPr>
        <w:t>Hidroinženiring</w:t>
      </w:r>
      <w:proofErr w:type="spellEnd"/>
      <w:r w:rsidRPr="00D56389">
        <w:rPr>
          <w:rFonts w:ascii="Lucida Sans Unicode" w:hAnsi="Lucida Sans Unicode" w:cs="Lucida Sans Unicode"/>
          <w:bCs/>
          <w:sz w:val="20"/>
          <w:szCs w:val="20"/>
        </w:rPr>
        <w:t xml:space="preserve"> d.o.o</w:t>
      </w:r>
      <w:r w:rsidR="00F14B26" w:rsidRPr="00D56389">
        <w:rPr>
          <w:rFonts w:ascii="Lucida Sans Unicode" w:hAnsi="Lucida Sans Unicode" w:cs="Lucida Sans Unicode"/>
          <w:bCs/>
          <w:sz w:val="20"/>
          <w:szCs w:val="20"/>
        </w:rPr>
        <w:t>. in</w:t>
      </w:r>
      <w:r w:rsidR="003104DA" w:rsidRPr="00D56389">
        <w:rPr>
          <w:rFonts w:ascii="Lucida Sans Unicode" w:hAnsi="Lucida Sans Unicode" w:cs="Lucida Sans Unicode"/>
          <w:bCs/>
          <w:sz w:val="20"/>
          <w:szCs w:val="20"/>
        </w:rPr>
        <w:t xml:space="preserve"> </w:t>
      </w:r>
    </w:p>
    <w:p w14:paraId="3F42502C" w14:textId="77777777" w:rsidR="004B1508" w:rsidRPr="00D56389" w:rsidRDefault="004B1508" w:rsidP="009F0E02">
      <w:pPr>
        <w:pStyle w:val="Odstavekseznama"/>
        <w:numPr>
          <w:ilvl w:val="0"/>
          <w:numId w:val="51"/>
        </w:numPr>
        <w:rPr>
          <w:rFonts w:ascii="Lucida Sans Unicode" w:hAnsi="Lucida Sans Unicode" w:cs="Lucida Sans Unicode"/>
          <w:bCs/>
          <w:sz w:val="20"/>
          <w:szCs w:val="20"/>
        </w:rPr>
      </w:pPr>
      <w:r w:rsidRPr="00D56389">
        <w:rPr>
          <w:rFonts w:ascii="Lucida Sans Unicode" w:hAnsi="Lucida Sans Unicode" w:cs="Lucida Sans Unicode"/>
          <w:bCs/>
          <w:sz w:val="20"/>
          <w:szCs w:val="20"/>
        </w:rPr>
        <w:t xml:space="preserve">razpisni dokumentaciji in ponudbi izvajalca št. </w:t>
      </w:r>
      <w:r w:rsidRPr="00D56389">
        <w:rPr>
          <w:rFonts w:ascii="Lucida Sans Unicode" w:hAnsi="Lucida Sans Unicode" w:cs="Lucida Sans Unicode"/>
          <w:b/>
          <w:sz w:val="20"/>
          <w:szCs w:val="20"/>
        </w:rPr>
        <w:t>________________</w:t>
      </w:r>
      <w:r w:rsidRPr="00D56389">
        <w:rPr>
          <w:rFonts w:ascii="Lucida Sans Unicode" w:hAnsi="Lucida Sans Unicode" w:cs="Lucida Sans Unicode"/>
          <w:bCs/>
          <w:sz w:val="20"/>
          <w:szCs w:val="20"/>
        </w:rPr>
        <w:t xml:space="preserve"> za izvedbo javnega naročila, objavljenega na portalu javnih naročil pod številko </w:t>
      </w:r>
      <w:r w:rsidRPr="00D56389">
        <w:rPr>
          <w:rFonts w:ascii="Lucida Sans Unicode" w:hAnsi="Lucida Sans Unicode" w:cs="Lucida Sans Unicode"/>
          <w:b/>
          <w:sz w:val="20"/>
          <w:szCs w:val="20"/>
        </w:rPr>
        <w:t>_______________</w:t>
      </w:r>
      <w:r w:rsidRPr="00D56389">
        <w:rPr>
          <w:rFonts w:ascii="Lucida Sans Unicode" w:hAnsi="Lucida Sans Unicode" w:cs="Lucida Sans Unicode"/>
          <w:bCs/>
          <w:sz w:val="20"/>
          <w:szCs w:val="20"/>
        </w:rPr>
        <w:t xml:space="preserve">, </w:t>
      </w:r>
    </w:p>
    <w:p w14:paraId="6E0A8EC9" w14:textId="77777777" w:rsidR="004B1508" w:rsidRPr="00D56389" w:rsidRDefault="004B1508" w:rsidP="0053317C">
      <w:pPr>
        <w:rPr>
          <w:rFonts w:ascii="Lucida Sans Unicode" w:hAnsi="Lucida Sans Unicode" w:cs="Lucida Sans Unicode"/>
          <w:bCs/>
          <w:sz w:val="20"/>
          <w:szCs w:val="20"/>
        </w:rPr>
      </w:pPr>
      <w:r w:rsidRPr="00D56389">
        <w:rPr>
          <w:rFonts w:ascii="Lucida Sans Unicode" w:hAnsi="Lucida Sans Unicode" w:cs="Lucida Sans Unicode"/>
          <w:bCs/>
          <w:sz w:val="20"/>
          <w:szCs w:val="20"/>
        </w:rPr>
        <w:lastRenderedPageBreak/>
        <w:t>ki vse je sestavni del te pogodbe.</w:t>
      </w:r>
    </w:p>
    <w:p w14:paraId="7EEFD1B3" w14:textId="598EBB09" w:rsidR="004B1508" w:rsidRPr="00D56389" w:rsidRDefault="00DF0DB2" w:rsidP="009F0E02">
      <w:pPr>
        <w:jc w:val="both"/>
        <w:rPr>
          <w:rFonts w:ascii="Lucida Sans Unicode" w:hAnsi="Lucida Sans Unicode" w:cs="Lucida Sans Unicode"/>
          <w:b/>
          <w:bCs/>
          <w:sz w:val="20"/>
          <w:szCs w:val="20"/>
        </w:rPr>
      </w:pPr>
      <w:r w:rsidRPr="00D56389">
        <w:rPr>
          <w:rFonts w:ascii="Lucida Sans Unicode" w:hAnsi="Lucida Sans Unicode" w:cs="Lucida Sans Unicode"/>
          <w:b/>
          <w:sz w:val="20"/>
          <w:szCs w:val="20"/>
        </w:rPr>
        <w:t>A</w:t>
      </w:r>
      <w:r w:rsidR="004B1508" w:rsidRPr="00D56389">
        <w:rPr>
          <w:rFonts w:ascii="Lucida Sans Unicode" w:hAnsi="Lucida Sans Unicode" w:cs="Lucida Sans Unicode"/>
          <w:b/>
          <w:sz w:val="20"/>
          <w:szCs w:val="20"/>
        </w:rPr>
        <w:t>dministrativna dela</w:t>
      </w:r>
      <w:r w:rsidR="00F14B26" w:rsidRPr="00D56389">
        <w:rPr>
          <w:rFonts w:ascii="Lucida Sans Unicode" w:hAnsi="Lucida Sans Unicode" w:cs="Lucida Sans Unicode"/>
          <w:b/>
          <w:sz w:val="20"/>
          <w:szCs w:val="20"/>
        </w:rPr>
        <w:t>:</w:t>
      </w:r>
      <w:r w:rsidR="004B1508" w:rsidRPr="00D56389">
        <w:rPr>
          <w:rFonts w:ascii="Lucida Sans Unicode" w:hAnsi="Lucida Sans Unicode" w:cs="Lucida Sans Unicode"/>
          <w:bCs/>
          <w:sz w:val="20"/>
          <w:szCs w:val="20"/>
        </w:rPr>
        <w:t xml:space="preserve"> </w:t>
      </w:r>
      <w:r w:rsidR="004B1508" w:rsidRPr="00D56389">
        <w:rPr>
          <w:rFonts w:ascii="Lucida Sans Unicode" w:hAnsi="Lucida Sans Unicode" w:cs="Lucida Sans Unicode"/>
          <w:sz w:val="20"/>
          <w:szCs w:val="20"/>
        </w:rPr>
        <w:t>obsegajo predložitev dokazil o zanesljivosti objekta v obliki ustreznega elaborata</w:t>
      </w:r>
      <w:r w:rsidR="008248DC">
        <w:rPr>
          <w:rFonts w:ascii="Lucida Sans Unicode" w:hAnsi="Lucida Sans Unicode" w:cs="Lucida Sans Unicode"/>
          <w:sz w:val="20"/>
          <w:szCs w:val="20"/>
        </w:rPr>
        <w:t xml:space="preserve"> (natisnjeni izvodi + na elektronskem nosilcu)</w:t>
      </w:r>
      <w:r w:rsidR="004B1508" w:rsidRPr="00D56389">
        <w:rPr>
          <w:rFonts w:ascii="Lucida Sans Unicode" w:hAnsi="Lucida Sans Unicode" w:cs="Lucida Sans Unicode"/>
          <w:sz w:val="20"/>
          <w:szCs w:val="20"/>
        </w:rPr>
        <w:t xml:space="preserve"> z </w:t>
      </w:r>
      <w:r w:rsidR="004B1508" w:rsidRPr="00D56389">
        <w:rPr>
          <w:rFonts w:ascii="Lucida Sans Unicode" w:hAnsi="Lucida Sans Unicode" w:cs="Lucida Sans Unicode"/>
          <w:b/>
          <w:sz w:val="20"/>
          <w:szCs w:val="20"/>
        </w:rPr>
        <w:t>obvezno</w:t>
      </w:r>
      <w:r w:rsidR="004B1508" w:rsidRPr="00D56389">
        <w:rPr>
          <w:rFonts w:ascii="Lucida Sans Unicode" w:hAnsi="Lucida Sans Unicode" w:cs="Lucida Sans Unicode"/>
          <w:sz w:val="20"/>
          <w:szCs w:val="20"/>
        </w:rPr>
        <w:t xml:space="preserve"> vsebino: </w:t>
      </w:r>
    </w:p>
    <w:p w14:paraId="514CAFAB" w14:textId="37EBC29D"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geodetski posnetek novega stanja komunalnega voda (1 natisnjen izvod + CD v skladu z geodetskimi predpisi (kot topografsko – katastrski načrt in montažnimi shemami izvedenih vozlišč (izris in fotografski posnetek),</w:t>
      </w:r>
    </w:p>
    <w:p w14:paraId="3544601B" w14:textId="77777777"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gradbeni dnevnik in knjiga obračunskih izmer</w:t>
      </w:r>
    </w:p>
    <w:p w14:paraId="1B27ABBA" w14:textId="77777777" w:rsidR="004B1508" w:rsidRPr="00D56389" w:rsidRDefault="004B1508" w:rsidP="004B1508">
      <w:pPr>
        <w:numPr>
          <w:ilvl w:val="0"/>
          <w:numId w:val="37"/>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projekt izvedenih del (PID) ter</w:t>
      </w:r>
    </w:p>
    <w:p w14:paraId="2E13C1F5" w14:textId="53879253" w:rsidR="00691E53" w:rsidRDefault="004B1508" w:rsidP="0031606C">
      <w:pPr>
        <w:numPr>
          <w:ilvl w:val="0"/>
          <w:numId w:val="37"/>
        </w:numPr>
        <w:spacing w:line="240" w:lineRule="auto"/>
        <w:ind w:left="714" w:hanging="357"/>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navodila za obratovanje in vzdrževanje </w:t>
      </w:r>
      <w:r w:rsidR="005B56FE" w:rsidRPr="00D56389">
        <w:rPr>
          <w:rFonts w:ascii="Lucida Sans Unicode" w:eastAsia="Times New Roman" w:hAnsi="Lucida Sans Unicode" w:cs="Lucida Sans Unicode"/>
          <w:sz w:val="20"/>
          <w:szCs w:val="20"/>
          <w:lang w:eastAsia="sl-SI"/>
        </w:rPr>
        <w:t xml:space="preserve">filtrirne </w:t>
      </w:r>
      <w:r w:rsidR="00644EE3" w:rsidRPr="00D56389">
        <w:rPr>
          <w:rFonts w:ascii="Lucida Sans Unicode" w:eastAsia="Times New Roman" w:hAnsi="Lucida Sans Unicode" w:cs="Lucida Sans Unicode"/>
          <w:sz w:val="20"/>
          <w:szCs w:val="20"/>
          <w:lang w:eastAsia="sl-SI"/>
        </w:rPr>
        <w:t xml:space="preserve">enote </w:t>
      </w:r>
      <w:r w:rsidR="006527AC" w:rsidRPr="00D56389">
        <w:rPr>
          <w:rFonts w:ascii="Lucida Sans Unicode" w:eastAsia="Times New Roman" w:hAnsi="Lucida Sans Unicode" w:cs="Lucida Sans Unicode"/>
          <w:sz w:val="20"/>
          <w:szCs w:val="20"/>
          <w:lang w:eastAsia="sl-SI"/>
        </w:rPr>
        <w:t xml:space="preserve">- </w:t>
      </w:r>
      <w:r w:rsidR="00644EE3" w:rsidRPr="00D56389">
        <w:rPr>
          <w:rFonts w:ascii="Lucida Sans Unicode" w:eastAsia="Times New Roman" w:hAnsi="Lucida Sans Unicode" w:cs="Lucida Sans Unicode"/>
          <w:sz w:val="20"/>
          <w:szCs w:val="20"/>
          <w:lang w:eastAsia="sl-SI"/>
        </w:rPr>
        <w:t>naprave</w:t>
      </w:r>
      <w:r w:rsidR="005B56FE"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(POV)</w:t>
      </w:r>
      <w:r w:rsidR="006527AC" w:rsidRPr="00D56389">
        <w:rPr>
          <w:rFonts w:ascii="Lucida Sans Unicode" w:eastAsia="Times New Roman" w:hAnsi="Lucida Sans Unicode" w:cs="Lucida Sans Unicode"/>
          <w:sz w:val="20"/>
          <w:szCs w:val="20"/>
          <w:lang w:eastAsia="sl-SI"/>
        </w:rPr>
        <w:t>, v slovenskem jeziku</w:t>
      </w:r>
      <w:r w:rsidRPr="00D56389">
        <w:rPr>
          <w:rFonts w:ascii="Lucida Sans Unicode" w:eastAsia="Times New Roman" w:hAnsi="Lucida Sans Unicode" w:cs="Lucida Sans Unicode"/>
          <w:sz w:val="20"/>
          <w:szCs w:val="20"/>
          <w:lang w:eastAsia="sl-SI"/>
        </w:rPr>
        <w:t>.</w:t>
      </w:r>
    </w:p>
    <w:p w14:paraId="060344FF" w14:textId="120C89C0" w:rsidR="00A6036A" w:rsidRPr="00D56389" w:rsidRDefault="00691E53" w:rsidP="00691E53">
      <w:pPr>
        <w:spacing w:after="0" w:line="240" w:lineRule="auto"/>
        <w:jc w:val="both"/>
        <w:rPr>
          <w:rFonts w:ascii="Lucida Sans Unicode" w:eastAsia="Times New Roman" w:hAnsi="Lucida Sans Unicode" w:cs="Lucida Sans Unicode"/>
          <w:bCs/>
          <w:sz w:val="20"/>
          <w:szCs w:val="20"/>
          <w:lang w:eastAsia="sl-SI"/>
        </w:rPr>
      </w:pPr>
      <w:r w:rsidRPr="0031606C">
        <w:rPr>
          <w:rFonts w:ascii="Lucida Sans Unicode" w:hAnsi="Lucida Sans Unicode" w:cs="Lucida Sans Unicode"/>
          <w:b/>
          <w:sz w:val="20"/>
          <w:szCs w:val="20"/>
        </w:rPr>
        <w:t>Poskusno obratovanje</w:t>
      </w:r>
      <w:r w:rsidR="00F14B26" w:rsidRPr="00D56389">
        <w:rPr>
          <w:rFonts w:ascii="Lucida Sans Unicode" w:hAnsi="Lucida Sans Unicode" w:cs="Lucida Sans Unicode"/>
          <w:b/>
          <w:sz w:val="20"/>
          <w:szCs w:val="20"/>
        </w:rPr>
        <w:t>:</w:t>
      </w:r>
      <w:r w:rsidRPr="0031606C">
        <w:rPr>
          <w:rFonts w:ascii="Lucida Sans Unicode" w:hAnsi="Lucida Sans Unicode" w:cs="Lucida Sans Unicode"/>
          <w:bCs/>
          <w:sz w:val="20"/>
          <w:szCs w:val="20"/>
        </w:rPr>
        <w:t xml:space="preserve"> obsega šest mesečno spremljanje delovanja naprave za filtracijo z monitoringom prečiščene vode na iztoku iz naprave. Določitev parametrov, ki se spremljajo z monitoringo</w:t>
      </w:r>
      <w:r w:rsidR="00A6036A" w:rsidRPr="0031606C">
        <w:rPr>
          <w:rFonts w:ascii="Lucida Sans Unicode" w:hAnsi="Lucida Sans Unicode" w:cs="Lucida Sans Unicode"/>
          <w:bCs/>
          <w:sz w:val="20"/>
          <w:szCs w:val="20"/>
        </w:rPr>
        <w:t>m</w:t>
      </w:r>
      <w:r w:rsidRPr="0031606C">
        <w:rPr>
          <w:rFonts w:ascii="Lucida Sans Unicode" w:hAnsi="Lucida Sans Unicode" w:cs="Lucida Sans Unicode"/>
          <w:bCs/>
          <w:sz w:val="20"/>
          <w:szCs w:val="20"/>
        </w:rPr>
        <w:t xml:space="preserve"> je odvisna od izbranih snovi, ki se dodajajo v tehnološkem procesu. Prečiščena voda na iztoku </w:t>
      </w:r>
      <w:r w:rsidR="00A6036A" w:rsidRPr="0031606C">
        <w:rPr>
          <w:rFonts w:ascii="Lucida Sans Unicode" w:hAnsi="Lucida Sans Unicode" w:cs="Lucida Sans Unicode"/>
          <w:bCs/>
          <w:sz w:val="20"/>
          <w:szCs w:val="20"/>
        </w:rPr>
        <w:t xml:space="preserve">iz filtrne naprave </w:t>
      </w:r>
      <w:r w:rsidRPr="0031606C">
        <w:rPr>
          <w:rFonts w:ascii="Lucida Sans Unicode" w:hAnsi="Lucida Sans Unicode" w:cs="Lucida Sans Unicode"/>
          <w:bCs/>
          <w:sz w:val="20"/>
          <w:szCs w:val="20"/>
        </w:rPr>
        <w:t xml:space="preserve">mora biti </w:t>
      </w:r>
      <w:r w:rsidR="00A6036A" w:rsidRPr="0031606C">
        <w:rPr>
          <w:rFonts w:ascii="Lucida Sans Unicode" w:hAnsi="Lucida Sans Unicode" w:cs="Lucida Sans Unicode"/>
          <w:bCs/>
          <w:sz w:val="20"/>
          <w:szCs w:val="20"/>
        </w:rPr>
        <w:t xml:space="preserve">zdravstveno ustrezna in skladna, kot je navedeno v 6. členu Uredbe o pitni vodi (Ur. </w:t>
      </w:r>
      <w:r w:rsidR="007346F2">
        <w:rPr>
          <w:rFonts w:ascii="Lucida Sans Unicode" w:hAnsi="Lucida Sans Unicode" w:cs="Lucida Sans Unicode"/>
          <w:bCs/>
          <w:sz w:val="20"/>
          <w:szCs w:val="20"/>
        </w:rPr>
        <w:t>l</w:t>
      </w:r>
      <w:r w:rsidR="00A6036A" w:rsidRPr="0031606C">
        <w:rPr>
          <w:rFonts w:ascii="Lucida Sans Unicode" w:hAnsi="Lucida Sans Unicode" w:cs="Lucida Sans Unicode"/>
          <w:bCs/>
          <w:sz w:val="20"/>
          <w:szCs w:val="20"/>
        </w:rPr>
        <w:t>ist RS, št. 61/23).</w:t>
      </w:r>
      <w:r w:rsidRPr="0031606C">
        <w:rPr>
          <w:rFonts w:ascii="Lucida Sans Unicode" w:hAnsi="Lucida Sans Unicode" w:cs="Lucida Sans Unicode"/>
          <w:bCs/>
          <w:sz w:val="20"/>
          <w:szCs w:val="20"/>
        </w:rPr>
        <w:t xml:space="preserve"> </w:t>
      </w:r>
      <w:r w:rsidR="00A6036A" w:rsidRPr="00D56389">
        <w:rPr>
          <w:rFonts w:ascii="Lucida Sans Unicode" w:hAnsi="Lucida Sans Unicode" w:cs="Lucida Sans Unicode"/>
          <w:bCs/>
          <w:sz w:val="20"/>
          <w:szCs w:val="20"/>
        </w:rPr>
        <w:t xml:space="preserve">Število </w:t>
      </w:r>
      <w:r w:rsidR="00C14DAF" w:rsidRPr="00D56389">
        <w:rPr>
          <w:rFonts w:ascii="Lucida Sans Unicode" w:hAnsi="Lucida Sans Unicode" w:cs="Lucida Sans Unicode"/>
          <w:bCs/>
          <w:sz w:val="20"/>
          <w:szCs w:val="20"/>
        </w:rPr>
        <w:t>vzorčenj in čas odvzema vzorca je odvis</w:t>
      </w:r>
      <w:r w:rsidR="00CD66FB" w:rsidRPr="00D56389">
        <w:rPr>
          <w:rFonts w:ascii="Lucida Sans Unicode" w:hAnsi="Lucida Sans Unicode" w:cs="Lucida Sans Unicode"/>
          <w:bCs/>
          <w:sz w:val="20"/>
          <w:szCs w:val="20"/>
        </w:rPr>
        <w:t>e</w:t>
      </w:r>
      <w:r w:rsidR="00C14DAF" w:rsidRPr="00D56389">
        <w:rPr>
          <w:rFonts w:ascii="Lucida Sans Unicode" w:hAnsi="Lucida Sans Unicode" w:cs="Lucida Sans Unicode"/>
          <w:bCs/>
          <w:sz w:val="20"/>
          <w:szCs w:val="20"/>
        </w:rPr>
        <w:t>n od vremenskih razmer, vendar ne sme biti manjše od pet (5)</w:t>
      </w:r>
      <w:r w:rsidR="00CD66FB" w:rsidRPr="00D56389">
        <w:rPr>
          <w:rFonts w:ascii="Lucida Sans Unicode" w:hAnsi="Lucida Sans Unicode" w:cs="Lucida Sans Unicode"/>
          <w:bCs/>
          <w:sz w:val="20"/>
          <w:szCs w:val="20"/>
        </w:rPr>
        <w:t xml:space="preserve"> vzorčenj</w:t>
      </w:r>
      <w:r w:rsidR="00C14DAF" w:rsidRPr="00D56389">
        <w:rPr>
          <w:rFonts w:ascii="Lucida Sans Unicode" w:hAnsi="Lucida Sans Unicode" w:cs="Lucida Sans Unicode"/>
          <w:bCs/>
          <w:sz w:val="20"/>
          <w:szCs w:val="20"/>
        </w:rPr>
        <w:t xml:space="preserve">. </w:t>
      </w:r>
      <w:r w:rsidR="009F0E02" w:rsidRPr="00D56389">
        <w:rPr>
          <w:rFonts w:ascii="Lucida Sans Unicode" w:hAnsi="Lucida Sans Unicode" w:cs="Lucida Sans Unicode"/>
          <w:bCs/>
          <w:sz w:val="20"/>
          <w:szCs w:val="20"/>
        </w:rPr>
        <w:t>Število in č</w:t>
      </w:r>
      <w:r w:rsidR="00C14DAF" w:rsidRPr="00D56389">
        <w:rPr>
          <w:rFonts w:ascii="Lucida Sans Unicode" w:hAnsi="Lucida Sans Unicode" w:cs="Lucida Sans Unicode"/>
          <w:bCs/>
          <w:sz w:val="20"/>
          <w:szCs w:val="20"/>
        </w:rPr>
        <w:t>as vzorčenja bo določil investitor.</w:t>
      </w:r>
      <w:r w:rsidR="00B225D7" w:rsidRPr="00D56389">
        <w:rPr>
          <w:rFonts w:ascii="Lucida Sans Unicode" w:hAnsi="Lucida Sans Unicode" w:cs="Lucida Sans Unicode"/>
          <w:bCs/>
          <w:sz w:val="20"/>
          <w:szCs w:val="20"/>
        </w:rPr>
        <w:t xml:space="preserve"> Stroški monitoringa</w:t>
      </w:r>
      <w:r w:rsidR="00B225D7" w:rsidRPr="00D56389">
        <w:t xml:space="preserve"> </w:t>
      </w:r>
      <w:r w:rsidR="00B225D7" w:rsidRPr="00D56389">
        <w:rPr>
          <w:rFonts w:ascii="Lucida Sans Unicode" w:hAnsi="Lucida Sans Unicode" w:cs="Lucida Sans Unicode"/>
          <w:bCs/>
          <w:sz w:val="20"/>
          <w:szCs w:val="20"/>
        </w:rPr>
        <w:t>prečiščene vode na iztoku iz naprave so vključeni v ponudbeno ceno in ne bremenijo investitorja.</w:t>
      </w:r>
    </w:p>
    <w:p w14:paraId="641EBE54" w14:textId="536A208E" w:rsidR="00977BC6" w:rsidRPr="00977BC6" w:rsidRDefault="00977BC6" w:rsidP="00977BC6">
      <w:pPr>
        <w:spacing w:after="0" w:line="240" w:lineRule="auto"/>
        <w:jc w:val="both"/>
        <w:rPr>
          <w:rFonts w:ascii="Lucida Sans Unicode" w:eastAsia="Times New Roman" w:hAnsi="Lucida Sans Unicode" w:cs="Lucida Sans Unicode"/>
          <w:bCs/>
          <w:sz w:val="20"/>
          <w:szCs w:val="20"/>
          <w:lang w:eastAsia="sl-SI"/>
        </w:rPr>
      </w:pPr>
      <w:r w:rsidRPr="00977BC6">
        <w:rPr>
          <w:rFonts w:ascii="Lucida Sans Unicode" w:eastAsia="Times New Roman" w:hAnsi="Lucida Sans Unicode" w:cs="Lucida Sans Unicode"/>
          <w:bCs/>
          <w:sz w:val="20"/>
          <w:szCs w:val="20"/>
          <w:lang w:eastAsia="sl-SI"/>
        </w:rPr>
        <w:t>V kolikor bo v času po</w:t>
      </w:r>
      <w:r>
        <w:rPr>
          <w:rFonts w:ascii="Lucida Sans Unicode" w:eastAsia="Times New Roman" w:hAnsi="Lucida Sans Unicode" w:cs="Lucida Sans Unicode"/>
          <w:bCs/>
          <w:sz w:val="20"/>
          <w:szCs w:val="20"/>
          <w:lang w:eastAsia="sl-SI"/>
        </w:rPr>
        <w:t>s</w:t>
      </w:r>
      <w:r w:rsidRPr="00977BC6">
        <w:rPr>
          <w:rFonts w:ascii="Lucida Sans Unicode" w:eastAsia="Times New Roman" w:hAnsi="Lucida Sans Unicode" w:cs="Lucida Sans Unicode"/>
          <w:bCs/>
          <w:sz w:val="20"/>
          <w:szCs w:val="20"/>
          <w:lang w:eastAsia="sl-SI"/>
        </w:rPr>
        <w:t>kusnega</w:t>
      </w:r>
      <w:r>
        <w:rPr>
          <w:rFonts w:ascii="Lucida Sans Unicode" w:eastAsia="Times New Roman" w:hAnsi="Lucida Sans Unicode" w:cs="Lucida Sans Unicode"/>
          <w:bCs/>
          <w:sz w:val="20"/>
          <w:szCs w:val="20"/>
          <w:lang w:eastAsia="sl-SI"/>
        </w:rPr>
        <w:t xml:space="preserve"> </w:t>
      </w:r>
      <w:r w:rsidRPr="00977BC6">
        <w:rPr>
          <w:rFonts w:ascii="Lucida Sans Unicode" w:eastAsia="Times New Roman" w:hAnsi="Lucida Sans Unicode" w:cs="Lucida Sans Unicode"/>
          <w:bCs/>
          <w:sz w:val="20"/>
          <w:szCs w:val="20"/>
          <w:lang w:eastAsia="sl-SI"/>
        </w:rPr>
        <w:t>obdobja prišlo do okoliščin,</w:t>
      </w:r>
      <w:r>
        <w:rPr>
          <w:rFonts w:ascii="Lucida Sans Unicode" w:eastAsia="Times New Roman" w:hAnsi="Lucida Sans Unicode" w:cs="Lucida Sans Unicode"/>
          <w:bCs/>
          <w:sz w:val="20"/>
          <w:szCs w:val="20"/>
          <w:lang w:eastAsia="sl-SI"/>
        </w:rPr>
        <w:t xml:space="preserve"> </w:t>
      </w:r>
      <w:r w:rsidRPr="00977BC6">
        <w:rPr>
          <w:rFonts w:ascii="Lucida Sans Unicode" w:eastAsia="Times New Roman" w:hAnsi="Lucida Sans Unicode" w:cs="Lucida Sans Unicode"/>
          <w:bCs/>
          <w:sz w:val="20"/>
          <w:szCs w:val="20"/>
          <w:lang w:eastAsia="sl-SI"/>
        </w:rPr>
        <w:t>ki ne</w:t>
      </w:r>
      <w:r>
        <w:rPr>
          <w:rFonts w:ascii="Lucida Sans Unicode" w:eastAsia="Times New Roman" w:hAnsi="Lucida Sans Unicode" w:cs="Lucida Sans Unicode"/>
          <w:bCs/>
          <w:sz w:val="20"/>
          <w:szCs w:val="20"/>
          <w:lang w:eastAsia="sl-SI"/>
        </w:rPr>
        <w:t xml:space="preserve"> </w:t>
      </w:r>
      <w:r w:rsidRPr="00977BC6">
        <w:rPr>
          <w:rFonts w:ascii="Lucida Sans Unicode" w:eastAsia="Times New Roman" w:hAnsi="Lucida Sans Unicode" w:cs="Lucida Sans Unicode"/>
          <w:bCs/>
          <w:sz w:val="20"/>
          <w:szCs w:val="20"/>
          <w:lang w:eastAsia="sl-SI"/>
        </w:rPr>
        <w:t>omogočajo izvaja</w:t>
      </w:r>
      <w:r>
        <w:rPr>
          <w:rFonts w:ascii="Lucida Sans Unicode" w:eastAsia="Times New Roman" w:hAnsi="Lucida Sans Unicode" w:cs="Lucida Sans Unicode"/>
          <w:bCs/>
          <w:sz w:val="20"/>
          <w:szCs w:val="20"/>
          <w:lang w:eastAsia="sl-SI"/>
        </w:rPr>
        <w:t>n</w:t>
      </w:r>
      <w:r w:rsidRPr="00977BC6">
        <w:rPr>
          <w:rFonts w:ascii="Lucida Sans Unicode" w:eastAsia="Times New Roman" w:hAnsi="Lucida Sans Unicode" w:cs="Lucida Sans Unicode"/>
          <w:bCs/>
          <w:sz w:val="20"/>
          <w:szCs w:val="20"/>
          <w:lang w:eastAsia="sl-SI"/>
        </w:rPr>
        <w:t>ja preiskav (</w:t>
      </w:r>
      <w:r>
        <w:rPr>
          <w:rFonts w:ascii="Lucida Sans Unicode" w:eastAsia="Times New Roman" w:hAnsi="Lucida Sans Unicode" w:cs="Lucida Sans Unicode"/>
          <w:bCs/>
          <w:sz w:val="20"/>
          <w:szCs w:val="20"/>
          <w:lang w:eastAsia="sl-SI"/>
        </w:rPr>
        <w:t>primeroma, a ne izključno:</w:t>
      </w:r>
      <w:r w:rsidRPr="00977BC6">
        <w:rPr>
          <w:rFonts w:ascii="Lucida Sans Unicode" w:eastAsia="Times New Roman" w:hAnsi="Lucida Sans Unicode" w:cs="Lucida Sans Unicode"/>
          <w:bCs/>
          <w:sz w:val="20"/>
          <w:szCs w:val="20"/>
          <w:lang w:eastAsia="sl-SI"/>
        </w:rPr>
        <w:t xml:space="preserve"> obilno deževje</w:t>
      </w:r>
      <w:r w:rsidR="007346F2">
        <w:rPr>
          <w:rFonts w:ascii="Lucida Sans Unicode" w:eastAsia="Times New Roman" w:hAnsi="Lucida Sans Unicode" w:cs="Lucida Sans Unicode"/>
          <w:bCs/>
          <w:sz w:val="20"/>
          <w:szCs w:val="20"/>
          <w:lang w:eastAsia="sl-SI"/>
        </w:rPr>
        <w:t>, ko se poveča motnost vode v vrtini Ples</w:t>
      </w:r>
      <w:r>
        <w:rPr>
          <w:rFonts w:ascii="Lucida Sans Unicode" w:eastAsia="Times New Roman" w:hAnsi="Lucida Sans Unicode" w:cs="Lucida Sans Unicode"/>
          <w:bCs/>
          <w:sz w:val="20"/>
          <w:szCs w:val="20"/>
          <w:lang w:eastAsia="sl-SI"/>
        </w:rPr>
        <w:t>),</w:t>
      </w:r>
      <w:r w:rsidRPr="00977BC6">
        <w:rPr>
          <w:rFonts w:ascii="Lucida Sans Unicode" w:eastAsia="Times New Roman" w:hAnsi="Lucida Sans Unicode" w:cs="Lucida Sans Unicode"/>
          <w:bCs/>
          <w:sz w:val="20"/>
          <w:szCs w:val="20"/>
          <w:lang w:eastAsia="sl-SI"/>
        </w:rPr>
        <w:t xml:space="preserve"> se preskusno obdobje poda</w:t>
      </w:r>
      <w:r>
        <w:rPr>
          <w:rFonts w:ascii="Lucida Sans Unicode" w:eastAsia="Times New Roman" w:hAnsi="Lucida Sans Unicode" w:cs="Lucida Sans Unicode"/>
          <w:bCs/>
          <w:sz w:val="20"/>
          <w:szCs w:val="20"/>
          <w:lang w:eastAsia="sl-SI"/>
        </w:rPr>
        <w:t>l</w:t>
      </w:r>
      <w:r w:rsidRPr="00977BC6">
        <w:rPr>
          <w:rFonts w:ascii="Lucida Sans Unicode" w:eastAsia="Times New Roman" w:hAnsi="Lucida Sans Unicode" w:cs="Lucida Sans Unicode"/>
          <w:bCs/>
          <w:sz w:val="20"/>
          <w:szCs w:val="20"/>
          <w:lang w:eastAsia="sl-SI"/>
        </w:rPr>
        <w:t>jša za obdobje, ko prvotno predvidenih preiskav zaradi nav</w:t>
      </w:r>
      <w:r>
        <w:rPr>
          <w:rFonts w:ascii="Lucida Sans Unicode" w:eastAsia="Times New Roman" w:hAnsi="Lucida Sans Unicode" w:cs="Lucida Sans Unicode"/>
          <w:bCs/>
          <w:sz w:val="20"/>
          <w:szCs w:val="20"/>
          <w:lang w:eastAsia="sl-SI"/>
        </w:rPr>
        <w:t>e</w:t>
      </w:r>
      <w:r w:rsidRPr="00977BC6">
        <w:rPr>
          <w:rFonts w:ascii="Lucida Sans Unicode" w:eastAsia="Times New Roman" w:hAnsi="Lucida Sans Unicode" w:cs="Lucida Sans Unicode"/>
          <w:bCs/>
          <w:sz w:val="20"/>
          <w:szCs w:val="20"/>
          <w:lang w:eastAsia="sl-SI"/>
        </w:rPr>
        <w:t>denih okoliščin ni bilo mogoč</w:t>
      </w:r>
      <w:r>
        <w:rPr>
          <w:rFonts w:ascii="Lucida Sans Unicode" w:eastAsia="Times New Roman" w:hAnsi="Lucida Sans Unicode" w:cs="Lucida Sans Unicode"/>
          <w:bCs/>
          <w:sz w:val="20"/>
          <w:szCs w:val="20"/>
          <w:lang w:eastAsia="sl-SI"/>
        </w:rPr>
        <w:t>e izvesti</w:t>
      </w:r>
      <w:r w:rsidRPr="00977BC6">
        <w:rPr>
          <w:rFonts w:ascii="Lucida Sans Unicode" w:eastAsia="Times New Roman" w:hAnsi="Lucida Sans Unicode" w:cs="Lucida Sans Unicode"/>
          <w:bCs/>
          <w:sz w:val="20"/>
          <w:szCs w:val="20"/>
          <w:lang w:eastAsia="sl-SI"/>
        </w:rPr>
        <w:t>.</w:t>
      </w:r>
    </w:p>
    <w:p w14:paraId="46DF26EB" w14:textId="77777777" w:rsidR="00C14DAF" w:rsidRPr="00D56389" w:rsidRDefault="00C14DAF" w:rsidP="009F0E02">
      <w:pPr>
        <w:spacing w:after="0" w:line="240" w:lineRule="auto"/>
        <w:jc w:val="both"/>
        <w:rPr>
          <w:rFonts w:ascii="Lucida Sans Unicode" w:eastAsia="Times New Roman" w:hAnsi="Lucida Sans Unicode" w:cs="Lucida Sans Unicode"/>
          <w:bCs/>
          <w:sz w:val="20"/>
          <w:szCs w:val="20"/>
          <w:lang w:eastAsia="sl-SI"/>
        </w:rPr>
      </w:pPr>
    </w:p>
    <w:p w14:paraId="2B0B61B0" w14:textId="7FECE485"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 VREDNOST POGODBENIH DEL</w:t>
      </w:r>
    </w:p>
    <w:p w14:paraId="6EAF5F8C"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3. člen</w:t>
      </w:r>
    </w:p>
    <w:p w14:paraId="7FD3DCB3" w14:textId="197A6C86" w:rsidR="001618D5" w:rsidRPr="00D56389" w:rsidRDefault="001618D5" w:rsidP="001618D5">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Pogodbena vrednost del iz 2. člena te pogodbe je </w:t>
      </w:r>
      <w:r w:rsidRPr="001618D5">
        <w:rPr>
          <w:rFonts w:ascii="Lucida Sans Unicode" w:eastAsia="Times New Roman" w:hAnsi="Lucida Sans Unicode" w:cs="Lucida Sans Unicode"/>
          <w:color w:val="FF0000"/>
          <w:sz w:val="20"/>
          <w:szCs w:val="20"/>
          <w:lang w:eastAsia="sl-SI"/>
        </w:rPr>
        <w:t xml:space="preserve">enaka ponudbeni vrednosti </w:t>
      </w:r>
      <w:r>
        <w:rPr>
          <w:rFonts w:ascii="Lucida Sans Unicode" w:eastAsia="Times New Roman" w:hAnsi="Lucida Sans Unicode" w:cs="Lucida Sans Unicode"/>
          <w:sz w:val="20"/>
          <w:szCs w:val="20"/>
          <w:lang w:eastAsia="sl-SI"/>
        </w:rPr>
        <w:t xml:space="preserve">iz </w:t>
      </w:r>
      <w:r w:rsidRPr="00D56389">
        <w:rPr>
          <w:rFonts w:ascii="Lucida Sans Unicode" w:eastAsia="Times New Roman" w:hAnsi="Lucida Sans Unicode" w:cs="Lucida Sans Unicode"/>
          <w:sz w:val="20"/>
          <w:szCs w:val="20"/>
          <w:lang w:eastAsia="sl-SI"/>
        </w:rPr>
        <w:t>ponudb</w:t>
      </w:r>
      <w:r>
        <w:rPr>
          <w:rFonts w:ascii="Lucida Sans Unicode" w:eastAsia="Times New Roman" w:hAnsi="Lucida Sans Unicode" w:cs="Lucida Sans Unicode"/>
          <w:sz w:val="20"/>
          <w:szCs w:val="20"/>
          <w:lang w:eastAsia="sl-SI"/>
        </w:rPr>
        <w:t>e</w:t>
      </w:r>
      <w:r w:rsidRPr="00D56389">
        <w:rPr>
          <w:rFonts w:ascii="Lucida Sans Unicode" w:eastAsia="Times New Roman" w:hAnsi="Lucida Sans Unicode" w:cs="Lucida Sans Unicode"/>
          <w:sz w:val="20"/>
          <w:szCs w:val="20"/>
          <w:lang w:eastAsia="sl-SI"/>
        </w:rPr>
        <w:t xml:space="preserve"> izvajalca št. </w:t>
      </w:r>
      <w:r w:rsidRPr="00D56389">
        <w:rPr>
          <w:rFonts w:ascii="Lucida Sans Unicode" w:eastAsia="Times New Roman" w:hAnsi="Lucida Sans Unicode" w:cs="Lucida Sans Unicode"/>
          <w:b/>
          <w:bCs/>
          <w:sz w:val="20"/>
          <w:szCs w:val="20"/>
          <w:lang w:eastAsia="sl-SI"/>
        </w:rPr>
        <w:t>______________</w:t>
      </w:r>
      <w:r w:rsidRPr="00D56389">
        <w:rPr>
          <w:rFonts w:ascii="Lucida Sans Unicode" w:eastAsia="Times New Roman" w:hAnsi="Lucida Sans Unicode" w:cs="Lucida Sans Unicode"/>
          <w:sz w:val="20"/>
          <w:szCs w:val="20"/>
          <w:lang w:eastAsia="sl-SI"/>
        </w:rPr>
        <w:t xml:space="preserve"> z dne </w:t>
      </w:r>
      <w:r w:rsidRPr="00D56389">
        <w:rPr>
          <w:rFonts w:ascii="Lucida Sans Unicode" w:eastAsia="Times New Roman" w:hAnsi="Lucida Sans Unicode" w:cs="Lucida Sans Unicode"/>
          <w:b/>
          <w:bCs/>
          <w:sz w:val="20"/>
          <w:szCs w:val="20"/>
          <w:lang w:eastAsia="sl-SI"/>
        </w:rPr>
        <w:t>___________</w:t>
      </w:r>
      <w:r w:rsidRPr="00D56389">
        <w:rPr>
          <w:rFonts w:ascii="Lucida Sans Unicode" w:eastAsia="Times New Roman" w:hAnsi="Lucida Sans Unicode" w:cs="Lucida Sans Unicode"/>
          <w:sz w:val="20"/>
          <w:szCs w:val="20"/>
          <w:lang w:eastAsia="sl-SI"/>
        </w:rPr>
        <w:t>, ki znaša:</w:t>
      </w:r>
    </w:p>
    <w:p w14:paraId="01DC69CF" w14:textId="77777777" w:rsidR="001618D5" w:rsidRPr="00D56389" w:rsidRDefault="001618D5" w:rsidP="004B1508">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07E8004" w14:textId="77777777" w:rsidR="004B1508" w:rsidRPr="00D56389" w:rsidRDefault="004B1508" w:rsidP="004B1508">
      <w:pPr>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5001E6A1" w14:textId="77777777" w:rsidR="004B1508" w:rsidRPr="00D56389" w:rsidRDefault="004B1508" w:rsidP="004B1508">
      <w:pPr>
        <w:tabs>
          <w:tab w:val="left" w:pos="993"/>
        </w:tabs>
        <w:suppressAutoHyphens/>
        <w:autoSpaceDN w:val="0"/>
        <w:spacing w:after="0" w:line="240" w:lineRule="auto"/>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b/>
          <w:bCs/>
          <w:sz w:val="20"/>
          <w:szCs w:val="20"/>
          <w:lang w:eastAsia="sl-SI"/>
        </w:rPr>
        <w:t xml:space="preserve">            </w:t>
      </w:r>
      <w:r w:rsidRPr="00D56389">
        <w:rPr>
          <w:rFonts w:ascii="Lucida Sans Unicode" w:eastAsia="Times New Roman" w:hAnsi="Lucida Sans Unicode" w:cs="Lucida Sans Unicode"/>
          <w:b/>
          <w:bCs/>
          <w:sz w:val="20"/>
          <w:szCs w:val="20"/>
          <w:lang w:eastAsia="sl-SI"/>
        </w:rPr>
        <w:tab/>
        <w:t>=________________ 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73F98BC5"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7740A3D" w14:textId="7BBDA871"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DDV    </w:t>
      </w:r>
      <w:r w:rsidRPr="00D56389">
        <w:rPr>
          <w:rFonts w:ascii="Lucida Sans Unicode" w:eastAsia="Times New Roman" w:hAnsi="Lucida Sans Unicode" w:cs="Lucida Sans Unicode"/>
          <w:sz w:val="20"/>
          <w:szCs w:val="20"/>
          <w:lang w:eastAsia="sl-SI"/>
        </w:rPr>
        <w:tab/>
        <w:t>=</w:t>
      </w:r>
      <w:r w:rsidRPr="00D56389">
        <w:rPr>
          <w:rFonts w:ascii="Lucida Sans Unicode" w:eastAsia="Times New Roman" w:hAnsi="Lucida Sans Unicode" w:cs="Lucida Sans Unicode"/>
          <w:b/>
          <w:sz w:val="20"/>
          <w:szCs w:val="20"/>
          <w:lang w:eastAsia="sl-SI"/>
        </w:rPr>
        <w:t>_________________</w:t>
      </w:r>
      <w:r w:rsidRPr="00D56389">
        <w:rPr>
          <w:rFonts w:ascii="Lucida Sans Unicode" w:eastAsia="Times New Roman" w:hAnsi="Lucida Sans Unicode" w:cs="Lucida Sans Unicode"/>
          <w:b/>
          <w:bCs/>
          <w:sz w:val="20"/>
          <w:szCs w:val="20"/>
          <w:lang w:eastAsia="sl-SI"/>
        </w:rPr>
        <w:t>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49B9A1CC"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7180EE91"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SKUPAJ:</w:t>
      </w:r>
      <w:r w:rsidRPr="00D56389">
        <w:rPr>
          <w:rFonts w:ascii="Lucida Sans Unicode" w:eastAsia="Times New Roman" w:hAnsi="Lucida Sans Unicode" w:cs="Lucida Sans Unicode"/>
          <w:sz w:val="20"/>
          <w:szCs w:val="20"/>
          <w:lang w:eastAsia="sl-SI"/>
        </w:rPr>
        <w:tab/>
      </w:r>
      <w:r w:rsidRPr="00D56389">
        <w:rPr>
          <w:rFonts w:ascii="Lucida Sans Unicode" w:eastAsia="Times New Roman" w:hAnsi="Lucida Sans Unicode" w:cs="Lucida Sans Unicode"/>
          <w:b/>
          <w:bCs/>
          <w:sz w:val="20"/>
          <w:szCs w:val="20"/>
          <w:lang w:eastAsia="sl-SI"/>
        </w:rPr>
        <w:t>=________________ EUR</w:t>
      </w:r>
      <w:r w:rsidRPr="00D56389">
        <w:rPr>
          <w:rFonts w:ascii="Lucida Sans Unicode" w:eastAsia="Times New Roman" w:hAnsi="Lucida Sans Unicode" w:cs="Lucida Sans Unicode"/>
          <w:bCs/>
          <w:sz w:val="20"/>
          <w:szCs w:val="20"/>
          <w:lang w:eastAsia="sl-SI"/>
        </w:rPr>
        <w:t xml:space="preserve"> </w:t>
      </w:r>
      <w:r w:rsidRPr="00D56389">
        <w:rPr>
          <w:rFonts w:ascii="Lucida Sans Unicode" w:eastAsia="Times New Roman" w:hAnsi="Lucida Sans Unicode" w:cs="Lucida Sans Unicode"/>
          <w:sz w:val="20"/>
          <w:szCs w:val="20"/>
          <w:lang w:eastAsia="sl-SI"/>
        </w:rPr>
        <w:t xml:space="preserve">(z besedo: </w:t>
      </w:r>
      <w:r w:rsidRPr="00D56389">
        <w:rPr>
          <w:rFonts w:ascii="Lucida Sans Unicode" w:eastAsia="Times New Roman" w:hAnsi="Lucida Sans Unicode" w:cs="Lucida Sans Unicode"/>
          <w:b/>
          <w:bCs/>
          <w:sz w:val="20"/>
          <w:szCs w:val="20"/>
          <w:lang w:eastAsia="sl-SI"/>
        </w:rPr>
        <w:t>______________________ ___________</w:t>
      </w:r>
      <w:r w:rsidRPr="00D56389">
        <w:rPr>
          <w:rFonts w:ascii="Lucida Sans Unicode" w:eastAsia="Times New Roman" w:hAnsi="Lucida Sans Unicode" w:cs="Lucida Sans Unicode"/>
          <w:sz w:val="20"/>
          <w:szCs w:val="20"/>
          <w:lang w:eastAsia="sl-SI"/>
        </w:rPr>
        <w:t>/)</w:t>
      </w:r>
    </w:p>
    <w:p w14:paraId="7A4D1A3F"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4C7B45EB"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III. ROKI</w:t>
      </w:r>
    </w:p>
    <w:p w14:paraId="30361506"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4. člen</w:t>
      </w:r>
    </w:p>
    <w:p w14:paraId="2F761EAE" w14:textId="59A8525C" w:rsidR="008548CD"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 pričeti z izvajanjem s to pogodbo prevzetih del najkasneje v roku desetih (10) dni od uvedbe v delo</w:t>
      </w:r>
      <w:r w:rsidR="008548CD">
        <w:rPr>
          <w:rFonts w:ascii="Lucida Sans Unicode" w:eastAsia="Times New Roman" w:hAnsi="Lucida Sans Unicode" w:cs="Lucida Sans Unicode"/>
          <w:sz w:val="20"/>
          <w:szCs w:val="20"/>
          <w:lang w:eastAsia="sl-SI"/>
        </w:rPr>
        <w:t xml:space="preserve"> in jih izvajal v skladu s terminskim planom izvedbe pogodbenih del ter jih dokončal, vključno s pridobitvijo uporabnega dovoljenja najkasneje </w:t>
      </w:r>
      <w:r w:rsidR="00477BE1">
        <w:rPr>
          <w:rFonts w:ascii="Lucida Sans Unicode" w:eastAsia="Times New Roman" w:hAnsi="Lucida Sans Unicode" w:cs="Lucida Sans Unicode"/>
          <w:sz w:val="20"/>
          <w:szCs w:val="20"/>
          <w:lang w:eastAsia="sl-SI"/>
        </w:rPr>
        <w:t xml:space="preserve">v </w:t>
      </w:r>
      <w:r w:rsidR="00477BE1">
        <w:rPr>
          <w:rFonts w:ascii="Lucida Sans Unicode" w:eastAsia="Times New Roman" w:hAnsi="Lucida Sans Unicode" w:cs="Lucida Sans Unicode"/>
          <w:sz w:val="20"/>
          <w:szCs w:val="20"/>
          <w:lang w:eastAsia="sl-SI"/>
        </w:rPr>
        <w:t xml:space="preserve">roku </w:t>
      </w:r>
      <w:r w:rsidR="007314BC">
        <w:rPr>
          <w:rFonts w:ascii="Lucida Sans Unicode" w:eastAsia="Times New Roman" w:hAnsi="Lucida Sans Unicode" w:cs="Lucida Sans Unicode"/>
          <w:sz w:val="20"/>
          <w:szCs w:val="20"/>
          <w:lang w:eastAsia="sl-SI"/>
        </w:rPr>
        <w:t xml:space="preserve"> </w:t>
      </w:r>
      <w:r w:rsidR="007314BC" w:rsidRPr="007314BC">
        <w:rPr>
          <w:rFonts w:ascii="Lucida Sans Unicode" w:eastAsia="Times New Roman" w:hAnsi="Lucida Sans Unicode" w:cs="Lucida Sans Unicode"/>
          <w:strike/>
          <w:sz w:val="20"/>
          <w:szCs w:val="20"/>
          <w:lang w:eastAsia="sl-SI"/>
        </w:rPr>
        <w:t xml:space="preserve">425 </w:t>
      </w:r>
      <w:r w:rsidR="007314BC" w:rsidRPr="007314BC">
        <w:rPr>
          <w:rFonts w:ascii="Lucida Sans Unicode" w:eastAsia="Times New Roman" w:hAnsi="Lucida Sans Unicode" w:cs="Lucida Sans Unicode"/>
          <w:color w:val="FF0000"/>
          <w:sz w:val="20"/>
          <w:szCs w:val="20"/>
          <w:lang w:eastAsia="sl-SI"/>
        </w:rPr>
        <w:t>455</w:t>
      </w:r>
      <w:r w:rsidR="0080243E">
        <w:rPr>
          <w:rFonts w:ascii="Lucida Sans Unicode" w:eastAsia="Times New Roman" w:hAnsi="Lucida Sans Unicode" w:cs="Lucida Sans Unicode"/>
          <w:sz w:val="20"/>
          <w:szCs w:val="20"/>
          <w:lang w:eastAsia="sl-SI"/>
        </w:rPr>
        <w:t xml:space="preserve"> </w:t>
      </w:r>
      <w:r w:rsidR="00477BE1">
        <w:rPr>
          <w:rFonts w:ascii="Lucida Sans Unicode" w:eastAsia="Times New Roman" w:hAnsi="Lucida Sans Unicode" w:cs="Lucida Sans Unicode"/>
          <w:sz w:val="20"/>
          <w:szCs w:val="20"/>
          <w:lang w:eastAsia="sl-SI"/>
        </w:rPr>
        <w:t>dni od uvedbe v delo.</w:t>
      </w:r>
      <w:r w:rsidRPr="00D56389">
        <w:rPr>
          <w:rFonts w:ascii="Lucida Sans Unicode" w:eastAsia="Times New Roman" w:hAnsi="Lucida Sans Unicode" w:cs="Lucida Sans Unicode"/>
          <w:sz w:val="20"/>
          <w:szCs w:val="20"/>
          <w:lang w:eastAsia="sl-SI"/>
        </w:rPr>
        <w:t xml:space="preserve"> </w:t>
      </w:r>
    </w:p>
    <w:p w14:paraId="17086522" w14:textId="77777777" w:rsidR="008548CD" w:rsidRDefault="008548CD" w:rsidP="004B1508">
      <w:pPr>
        <w:spacing w:after="0" w:line="240" w:lineRule="auto"/>
        <w:jc w:val="both"/>
        <w:rPr>
          <w:rFonts w:ascii="Lucida Sans Unicode" w:eastAsia="Times New Roman" w:hAnsi="Lucida Sans Unicode" w:cs="Lucida Sans Unicode"/>
          <w:sz w:val="20"/>
          <w:szCs w:val="20"/>
          <w:lang w:eastAsia="sl-SI"/>
        </w:rPr>
      </w:pPr>
    </w:p>
    <w:p w14:paraId="25D15A0D" w14:textId="6183C423"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Kot dan uvedbe v delo se šteje, ko pooblaščen investitor izpolni obveznosti iz 6. člena te pogodbe. Datum uvedbe v delo se vpiše v gradbeni dnevnik.</w:t>
      </w:r>
      <w:r w:rsidR="0031606C" w:rsidRPr="0031606C">
        <w:rPr>
          <w:rFonts w:ascii="Lucida Sans Unicode" w:eastAsia="Times New Roman" w:hAnsi="Lucida Sans Unicode" w:cs="Lucida Sans Unicode"/>
          <w:sz w:val="20"/>
          <w:szCs w:val="20"/>
          <w:lang w:eastAsia="sl-SI"/>
        </w:rPr>
        <w:t xml:space="preserve"> Uvedba v delo se izvede najkasneje v 5 dneh </w:t>
      </w:r>
      <w:r w:rsidR="0031606C">
        <w:rPr>
          <w:rFonts w:ascii="Lucida Sans Unicode" w:eastAsia="Times New Roman" w:hAnsi="Lucida Sans Unicode" w:cs="Lucida Sans Unicode"/>
          <w:sz w:val="20"/>
          <w:szCs w:val="20"/>
          <w:lang w:eastAsia="sl-SI"/>
        </w:rPr>
        <w:t>od dneva, ko pogodba stopi v veljavo.</w:t>
      </w:r>
    </w:p>
    <w:p w14:paraId="6B787A83"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800F2F9" w14:textId="77777777" w:rsidR="004B1508"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w:t>
      </w:r>
    </w:p>
    <w:p w14:paraId="2775E5D8" w14:textId="627066D3"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gradbena dela</w:t>
      </w:r>
      <w:r w:rsidR="00083AFE"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 xml:space="preserve"> dokončati </w:t>
      </w:r>
      <w:r w:rsidR="00D56389" w:rsidRPr="00D56389">
        <w:rPr>
          <w:rFonts w:ascii="Lucida Sans Unicode" w:eastAsia="Times New Roman" w:hAnsi="Lucida Sans Unicode" w:cs="Lucida Sans Unicode"/>
          <w:sz w:val="20"/>
          <w:szCs w:val="20"/>
          <w:lang w:eastAsia="sl-SI"/>
        </w:rPr>
        <w:t>v roku 180 dni od uve</w:t>
      </w:r>
      <w:r w:rsidR="00D56389">
        <w:rPr>
          <w:rFonts w:ascii="Lucida Sans Unicode" w:eastAsia="Times New Roman" w:hAnsi="Lucida Sans Unicode" w:cs="Lucida Sans Unicode"/>
          <w:sz w:val="20"/>
          <w:szCs w:val="20"/>
          <w:lang w:eastAsia="sl-SI"/>
        </w:rPr>
        <w:t>d</w:t>
      </w:r>
      <w:r w:rsidR="00D56389" w:rsidRPr="00D56389">
        <w:rPr>
          <w:rFonts w:ascii="Lucida Sans Unicode" w:eastAsia="Times New Roman" w:hAnsi="Lucida Sans Unicode" w:cs="Lucida Sans Unicode"/>
          <w:sz w:val="20"/>
          <w:szCs w:val="20"/>
          <w:lang w:eastAsia="sl-SI"/>
        </w:rPr>
        <w:t>be v delo</w:t>
      </w:r>
      <w:r w:rsidRPr="00D56389">
        <w:rPr>
          <w:rFonts w:ascii="Lucida Sans Unicode" w:eastAsia="Times New Roman" w:hAnsi="Lucida Sans Unicode" w:cs="Lucida Sans Unicode"/>
          <w:sz w:val="20"/>
          <w:szCs w:val="20"/>
          <w:lang w:eastAsia="sl-SI"/>
        </w:rPr>
        <w:t>,</w:t>
      </w:r>
    </w:p>
    <w:p w14:paraId="4929F90E" w14:textId="2C46A01D" w:rsidR="00015B3E" w:rsidRDefault="00D56389"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11260D">
        <w:rPr>
          <w:rFonts w:ascii="Lucida Sans Unicode" w:eastAsia="Times New Roman" w:hAnsi="Lucida Sans Unicode" w:cs="Lucida Sans Unicode"/>
          <w:sz w:val="20"/>
          <w:szCs w:val="20"/>
          <w:lang w:eastAsia="sl-SI"/>
        </w:rPr>
        <w:t xml:space="preserve">izvesti </w:t>
      </w:r>
      <w:r w:rsidRPr="007314BC">
        <w:rPr>
          <w:rFonts w:ascii="Lucida Sans Unicode" w:eastAsia="Times New Roman" w:hAnsi="Lucida Sans Unicode" w:cs="Lucida Sans Unicode"/>
          <w:strike/>
          <w:sz w:val="20"/>
          <w:szCs w:val="20"/>
          <w:lang w:eastAsia="sl-SI"/>
        </w:rPr>
        <w:t>šestmesečno</w:t>
      </w:r>
      <w:r w:rsidRPr="0011260D">
        <w:rPr>
          <w:rFonts w:ascii="Lucida Sans Unicode" w:eastAsia="Times New Roman" w:hAnsi="Lucida Sans Unicode" w:cs="Lucida Sans Unicode"/>
          <w:sz w:val="20"/>
          <w:szCs w:val="20"/>
          <w:lang w:eastAsia="sl-SI"/>
        </w:rPr>
        <w:t xml:space="preserve"> </w:t>
      </w:r>
      <w:r w:rsidR="0080243E" w:rsidRPr="005A1D26">
        <w:rPr>
          <w:rFonts w:ascii="Lucida Sans Unicode" w:eastAsia="Times New Roman" w:hAnsi="Lucida Sans Unicode" w:cs="Lucida Sans Unicode"/>
          <w:color w:val="FF0000"/>
          <w:sz w:val="20"/>
          <w:szCs w:val="20"/>
          <w:lang w:eastAsia="sl-SI"/>
        </w:rPr>
        <w:t xml:space="preserve">180-dnevno </w:t>
      </w:r>
      <w:r w:rsidRPr="0011260D">
        <w:rPr>
          <w:rFonts w:ascii="Lucida Sans Unicode" w:eastAsia="Times New Roman" w:hAnsi="Lucida Sans Unicode" w:cs="Lucida Sans Unicode"/>
          <w:sz w:val="20"/>
          <w:szCs w:val="20"/>
          <w:lang w:eastAsia="sl-SI"/>
        </w:rPr>
        <w:t>poskusno obratovanje</w:t>
      </w:r>
      <w:r w:rsidR="00015B3E">
        <w:rPr>
          <w:rFonts w:ascii="Lucida Sans Unicode" w:eastAsia="Times New Roman" w:hAnsi="Lucida Sans Unicode" w:cs="Lucida Sans Unicode"/>
          <w:sz w:val="20"/>
          <w:szCs w:val="20"/>
          <w:lang w:eastAsia="sl-SI"/>
        </w:rPr>
        <w:t xml:space="preserve">. S poskusnim obratovanjem je potrebno pričeti v roku 5 dni </w:t>
      </w:r>
      <w:r w:rsidR="009308E1">
        <w:rPr>
          <w:rFonts w:ascii="Lucida Sans Unicode" w:eastAsia="Times New Roman" w:hAnsi="Lucida Sans Unicode" w:cs="Lucida Sans Unicode"/>
          <w:sz w:val="20"/>
          <w:szCs w:val="20"/>
          <w:lang w:eastAsia="sl-SI"/>
        </w:rPr>
        <w:t xml:space="preserve">od izvedbe </w:t>
      </w:r>
      <w:r w:rsidR="009308E1" w:rsidRPr="00D56389">
        <w:rPr>
          <w:rFonts w:ascii="Lucida Sans Unicode" w:eastAsia="Times New Roman" w:hAnsi="Lucida Sans Unicode" w:cs="Lucida Sans Unicode"/>
          <w:sz w:val="20"/>
          <w:szCs w:val="20"/>
          <w:lang w:eastAsia="sl-SI"/>
        </w:rPr>
        <w:t>gradben</w:t>
      </w:r>
      <w:r w:rsidR="009308E1">
        <w:rPr>
          <w:rFonts w:ascii="Lucida Sans Unicode" w:eastAsia="Times New Roman" w:hAnsi="Lucida Sans Unicode" w:cs="Lucida Sans Unicode"/>
          <w:sz w:val="20"/>
          <w:szCs w:val="20"/>
          <w:lang w:eastAsia="sl-SI"/>
        </w:rPr>
        <w:t>ih</w:t>
      </w:r>
      <w:r w:rsidR="009308E1" w:rsidRPr="00D56389">
        <w:rPr>
          <w:rFonts w:ascii="Lucida Sans Unicode" w:eastAsia="Times New Roman" w:hAnsi="Lucida Sans Unicode" w:cs="Lucida Sans Unicode"/>
          <w:sz w:val="20"/>
          <w:szCs w:val="20"/>
          <w:lang w:eastAsia="sl-SI"/>
        </w:rPr>
        <w:t xml:space="preserve"> del vključno s tehnološkim delom</w:t>
      </w:r>
      <w:r w:rsidR="00015B3E">
        <w:rPr>
          <w:rFonts w:ascii="Lucida Sans Unicode" w:eastAsia="Times New Roman" w:hAnsi="Lucida Sans Unicode" w:cs="Lucida Sans Unicode"/>
          <w:sz w:val="20"/>
          <w:szCs w:val="20"/>
          <w:lang w:eastAsia="sl-SI"/>
        </w:rPr>
        <w:t>;</w:t>
      </w:r>
    </w:p>
    <w:p w14:paraId="46543927" w14:textId="687EB6E9" w:rsidR="00D56389" w:rsidRPr="0011260D" w:rsidRDefault="007907D6"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11260D">
        <w:rPr>
          <w:rFonts w:ascii="Lucida Sans Unicode" w:eastAsia="Times New Roman" w:hAnsi="Lucida Sans Unicode" w:cs="Lucida Sans Unicode"/>
          <w:sz w:val="20"/>
          <w:szCs w:val="20"/>
          <w:lang w:eastAsia="sl-SI"/>
        </w:rPr>
        <w:t>dokonča</w:t>
      </w:r>
      <w:r w:rsidR="00015B3E">
        <w:rPr>
          <w:rFonts w:ascii="Lucida Sans Unicode" w:eastAsia="Times New Roman" w:hAnsi="Lucida Sans Unicode" w:cs="Lucida Sans Unicode"/>
          <w:sz w:val="20"/>
          <w:szCs w:val="20"/>
          <w:lang w:eastAsia="sl-SI"/>
        </w:rPr>
        <w:t>ti</w:t>
      </w:r>
      <w:r w:rsidRPr="0011260D">
        <w:rPr>
          <w:rFonts w:ascii="Lucida Sans Unicode" w:eastAsia="Times New Roman" w:hAnsi="Lucida Sans Unicode" w:cs="Lucida Sans Unicode"/>
          <w:sz w:val="20"/>
          <w:szCs w:val="20"/>
          <w:lang w:eastAsia="sl-SI"/>
        </w:rPr>
        <w:t xml:space="preserve"> administrativn</w:t>
      </w:r>
      <w:r w:rsidR="00015B3E">
        <w:rPr>
          <w:rFonts w:ascii="Lucida Sans Unicode" w:eastAsia="Times New Roman" w:hAnsi="Lucida Sans Unicode" w:cs="Lucida Sans Unicode"/>
          <w:sz w:val="20"/>
          <w:szCs w:val="20"/>
          <w:lang w:eastAsia="sl-SI"/>
        </w:rPr>
        <w:t>a</w:t>
      </w:r>
      <w:r w:rsidRPr="0011260D">
        <w:rPr>
          <w:rFonts w:ascii="Lucida Sans Unicode" w:eastAsia="Times New Roman" w:hAnsi="Lucida Sans Unicode" w:cs="Lucida Sans Unicode"/>
          <w:sz w:val="20"/>
          <w:szCs w:val="20"/>
          <w:lang w:eastAsia="sl-SI"/>
        </w:rPr>
        <w:t xml:space="preserve"> del</w:t>
      </w:r>
      <w:r w:rsidR="00015B3E">
        <w:rPr>
          <w:rFonts w:ascii="Lucida Sans Unicode" w:eastAsia="Times New Roman" w:hAnsi="Lucida Sans Unicode" w:cs="Lucida Sans Unicode"/>
          <w:sz w:val="20"/>
          <w:szCs w:val="20"/>
          <w:lang w:eastAsia="sl-SI"/>
        </w:rPr>
        <w:t>a</w:t>
      </w:r>
      <w:r w:rsidRPr="0011260D">
        <w:rPr>
          <w:rFonts w:ascii="Lucida Sans Unicode" w:eastAsia="Times New Roman" w:hAnsi="Lucida Sans Unicode" w:cs="Lucida Sans Unicode"/>
          <w:sz w:val="20"/>
          <w:szCs w:val="20"/>
          <w:lang w:eastAsia="sl-SI"/>
        </w:rPr>
        <w:t xml:space="preserve"> </w:t>
      </w:r>
      <w:r w:rsidR="0011260D" w:rsidRPr="00015B3E">
        <w:rPr>
          <w:rFonts w:ascii="Lucida Sans Unicode" w:eastAsia="Times New Roman" w:hAnsi="Lucida Sans Unicode" w:cs="Lucida Sans Unicode"/>
          <w:sz w:val="20"/>
          <w:szCs w:val="20"/>
          <w:lang w:eastAsia="sl-SI"/>
        </w:rPr>
        <w:t xml:space="preserve">v </w:t>
      </w:r>
      <w:r w:rsidR="005A1D26" w:rsidRPr="007314BC">
        <w:rPr>
          <w:rFonts w:ascii="Lucida Sans Unicode" w:eastAsia="Times New Roman" w:hAnsi="Lucida Sans Unicode" w:cs="Lucida Sans Unicode"/>
          <w:strike/>
          <w:sz w:val="20"/>
          <w:szCs w:val="20"/>
          <w:lang w:eastAsia="sl-SI"/>
        </w:rPr>
        <w:t>15</w:t>
      </w:r>
      <w:r w:rsidR="005A1D26" w:rsidRPr="007314BC">
        <w:rPr>
          <w:rFonts w:ascii="Lucida Sans Unicode" w:eastAsia="Times New Roman" w:hAnsi="Lucida Sans Unicode" w:cs="Lucida Sans Unicode"/>
          <w:sz w:val="20"/>
          <w:szCs w:val="20"/>
          <w:lang w:eastAsia="sl-SI"/>
        </w:rPr>
        <w:t xml:space="preserve"> </w:t>
      </w:r>
      <w:r w:rsidR="00713898" w:rsidRPr="005A1D26">
        <w:rPr>
          <w:rFonts w:ascii="Lucida Sans Unicode" w:eastAsia="Times New Roman" w:hAnsi="Lucida Sans Unicode" w:cs="Lucida Sans Unicode"/>
          <w:color w:val="FF0000"/>
          <w:sz w:val="20"/>
          <w:szCs w:val="20"/>
          <w:lang w:eastAsia="sl-SI"/>
        </w:rPr>
        <w:t>30</w:t>
      </w:r>
      <w:r w:rsidR="00713898" w:rsidRPr="0011260D">
        <w:rPr>
          <w:rFonts w:ascii="Lucida Sans Unicode" w:eastAsia="Times New Roman" w:hAnsi="Lucida Sans Unicode" w:cs="Lucida Sans Unicode"/>
          <w:sz w:val="20"/>
          <w:szCs w:val="20"/>
          <w:lang w:eastAsia="sl-SI"/>
        </w:rPr>
        <w:t xml:space="preserve"> </w:t>
      </w:r>
      <w:r w:rsidRPr="0011260D">
        <w:rPr>
          <w:rFonts w:ascii="Lucida Sans Unicode" w:eastAsia="Times New Roman" w:hAnsi="Lucida Sans Unicode" w:cs="Lucida Sans Unicode"/>
          <w:sz w:val="20"/>
          <w:szCs w:val="20"/>
          <w:lang w:eastAsia="sl-SI"/>
        </w:rPr>
        <w:t xml:space="preserve">dneh </w:t>
      </w:r>
      <w:r w:rsidR="00542DEE">
        <w:rPr>
          <w:rFonts w:ascii="Lucida Sans Unicode" w:eastAsia="Times New Roman" w:hAnsi="Lucida Sans Unicode" w:cs="Lucida Sans Unicode"/>
          <w:sz w:val="20"/>
          <w:szCs w:val="20"/>
          <w:lang w:eastAsia="sl-SI"/>
        </w:rPr>
        <w:t xml:space="preserve">po zaključku </w:t>
      </w:r>
      <w:r w:rsidRPr="0011260D">
        <w:rPr>
          <w:rFonts w:ascii="Lucida Sans Unicode" w:eastAsia="Times New Roman" w:hAnsi="Lucida Sans Unicode" w:cs="Lucida Sans Unicode"/>
          <w:sz w:val="20"/>
          <w:szCs w:val="20"/>
          <w:lang w:eastAsia="sl-SI"/>
        </w:rPr>
        <w:t xml:space="preserve">poskusnega obratovanja, </w:t>
      </w:r>
    </w:p>
    <w:p w14:paraId="73B837AE" w14:textId="77777777" w:rsidR="009308E1" w:rsidRDefault="009308E1" w:rsidP="009308E1">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gradbena dela vključno s tehnološkim delom </w:t>
      </w:r>
      <w:r>
        <w:rPr>
          <w:rFonts w:ascii="Lucida Sans Unicode" w:eastAsia="Times New Roman" w:hAnsi="Lucida Sans Unicode" w:cs="Lucida Sans Unicode"/>
          <w:sz w:val="20"/>
          <w:szCs w:val="20"/>
          <w:lang w:eastAsia="sl-SI"/>
        </w:rPr>
        <w:t>ter poskusno obratovanje</w:t>
      </w:r>
      <w:r w:rsidR="00937FAA" w:rsidRPr="00D56389">
        <w:rPr>
          <w:rFonts w:ascii="Lucida Sans Unicode" w:eastAsia="Times New Roman" w:hAnsi="Lucida Sans Unicode" w:cs="Lucida Sans Unicode"/>
          <w:sz w:val="20"/>
          <w:szCs w:val="20"/>
          <w:lang w:eastAsia="sl-SI"/>
        </w:rPr>
        <w:t xml:space="preserve"> izvesti</w:t>
      </w:r>
      <w:r w:rsidR="00D56389">
        <w:rPr>
          <w:rFonts w:ascii="Lucida Sans Unicode" w:eastAsia="Times New Roman" w:hAnsi="Lucida Sans Unicode" w:cs="Lucida Sans Unicode"/>
          <w:sz w:val="20"/>
          <w:szCs w:val="20"/>
          <w:lang w:eastAsia="sl-SI"/>
        </w:rPr>
        <w:t xml:space="preserve"> </w:t>
      </w:r>
      <w:r w:rsidR="00D56389" w:rsidRPr="00D56389">
        <w:rPr>
          <w:rFonts w:ascii="Lucida Sans Unicode" w:eastAsia="Times New Roman" w:hAnsi="Lucida Sans Unicode" w:cs="Lucida Sans Unicode"/>
          <w:sz w:val="20"/>
          <w:szCs w:val="20"/>
          <w:lang w:eastAsia="sl-SI"/>
        </w:rPr>
        <w:t xml:space="preserve">v roku </w:t>
      </w:r>
      <w:r w:rsidR="00D56389">
        <w:rPr>
          <w:rFonts w:ascii="Lucida Sans Unicode" w:eastAsia="Times New Roman" w:hAnsi="Lucida Sans Unicode" w:cs="Lucida Sans Unicode"/>
          <w:sz w:val="20"/>
          <w:szCs w:val="20"/>
          <w:lang w:eastAsia="sl-SI"/>
        </w:rPr>
        <w:t>36</w:t>
      </w:r>
      <w:r w:rsidR="00015B3E">
        <w:rPr>
          <w:rFonts w:ascii="Lucida Sans Unicode" w:eastAsia="Times New Roman" w:hAnsi="Lucida Sans Unicode" w:cs="Lucida Sans Unicode"/>
          <w:sz w:val="20"/>
          <w:szCs w:val="20"/>
          <w:lang w:eastAsia="sl-SI"/>
        </w:rPr>
        <w:t>5</w:t>
      </w:r>
      <w:r w:rsidR="00D56389" w:rsidRPr="00D56389">
        <w:rPr>
          <w:rFonts w:ascii="Lucida Sans Unicode" w:eastAsia="Times New Roman" w:hAnsi="Lucida Sans Unicode" w:cs="Lucida Sans Unicode"/>
          <w:sz w:val="20"/>
          <w:szCs w:val="20"/>
          <w:lang w:eastAsia="sl-SI"/>
        </w:rPr>
        <w:t xml:space="preserve"> dni od uve</w:t>
      </w:r>
      <w:r w:rsidR="00D56389">
        <w:rPr>
          <w:rFonts w:ascii="Lucida Sans Unicode" w:eastAsia="Times New Roman" w:hAnsi="Lucida Sans Unicode" w:cs="Lucida Sans Unicode"/>
          <w:sz w:val="20"/>
          <w:szCs w:val="20"/>
          <w:lang w:eastAsia="sl-SI"/>
        </w:rPr>
        <w:t>d</w:t>
      </w:r>
      <w:r w:rsidR="00D56389" w:rsidRPr="00D56389">
        <w:rPr>
          <w:rFonts w:ascii="Lucida Sans Unicode" w:eastAsia="Times New Roman" w:hAnsi="Lucida Sans Unicode" w:cs="Lucida Sans Unicode"/>
          <w:sz w:val="20"/>
          <w:szCs w:val="20"/>
          <w:lang w:eastAsia="sl-SI"/>
        </w:rPr>
        <w:t>be v delo</w:t>
      </w:r>
      <w:r>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za kar se izdela Zapisnik o kvalitativnem pregledu objekta, ki ga podpišejo predstavniki pogodbenih strank, nadzornega organa ter predstavnik občinskega oddelka za komunalne zadeve in kar pomeni zapisniški prevzem objekta</w:t>
      </w:r>
      <w:r>
        <w:rPr>
          <w:rFonts w:ascii="Lucida Sans Unicode" w:eastAsia="Times New Roman" w:hAnsi="Lucida Sans Unicode" w:cs="Lucida Sans Unicode"/>
          <w:sz w:val="20"/>
          <w:szCs w:val="20"/>
          <w:lang w:eastAsia="sl-SI"/>
        </w:rPr>
        <w:t>;</w:t>
      </w:r>
    </w:p>
    <w:p w14:paraId="3C8965E6" w14:textId="74580BFE" w:rsidR="009308E1" w:rsidRPr="005F407F" w:rsidRDefault="009308E1" w:rsidP="009308E1">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predložiti finančno zavarovanje za dobro izvedbo pogodbenih </w:t>
      </w:r>
      <w:r w:rsidRPr="005F407F">
        <w:rPr>
          <w:rFonts w:ascii="Lucida Sans Unicode" w:eastAsia="Times New Roman" w:hAnsi="Lucida Sans Unicode" w:cs="Lucida Sans Unicode"/>
          <w:sz w:val="20"/>
          <w:szCs w:val="20"/>
          <w:lang w:eastAsia="sl-SI"/>
        </w:rPr>
        <w:t>obveznosti in finančno zavarovanje za odpravo napak v garancijski dobi v rokih, kot jih opredeljuje 17. člen te pogodbe.</w:t>
      </w:r>
    </w:p>
    <w:p w14:paraId="4AD8EF43"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5F407F">
        <w:rPr>
          <w:rFonts w:ascii="Lucida Sans Unicode" w:eastAsia="Times New Roman" w:hAnsi="Lucida Sans Unicode" w:cs="Lucida Sans Unicode"/>
          <w:b/>
          <w:bCs/>
          <w:i/>
          <w:iCs/>
          <w:sz w:val="20"/>
          <w:szCs w:val="20"/>
          <w:lang w:eastAsia="sl-SI"/>
        </w:rPr>
        <w:t>5. člen</w:t>
      </w:r>
    </w:p>
    <w:p w14:paraId="7F5FB41A" w14:textId="0EED0DF2"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Rok dokončanja gradbenih del </w:t>
      </w:r>
      <w:r w:rsidR="00083AFE" w:rsidRPr="00D56389">
        <w:rPr>
          <w:rFonts w:ascii="Lucida Sans Unicode" w:eastAsia="Times New Roman" w:hAnsi="Lucida Sans Unicode" w:cs="Lucida Sans Unicode"/>
          <w:sz w:val="20"/>
          <w:szCs w:val="20"/>
          <w:lang w:eastAsia="sl-SI"/>
        </w:rPr>
        <w:t xml:space="preserve">vključno s tehnološkim delom </w:t>
      </w:r>
      <w:r w:rsidRPr="00D56389">
        <w:rPr>
          <w:rFonts w:ascii="Lucida Sans Unicode" w:eastAsia="Times New Roman" w:hAnsi="Lucida Sans Unicode" w:cs="Lucida Sans Unicode"/>
          <w:sz w:val="20"/>
          <w:szCs w:val="20"/>
          <w:lang w:eastAsia="sl-SI"/>
        </w:rPr>
        <w:t xml:space="preserve">je tisti rok, ko so dokončana vsa </w:t>
      </w:r>
      <w:r w:rsidR="007907D6">
        <w:rPr>
          <w:rFonts w:ascii="Lucida Sans Unicode" w:eastAsia="Times New Roman" w:hAnsi="Lucida Sans Unicode" w:cs="Lucida Sans Unicode"/>
          <w:sz w:val="20"/>
          <w:szCs w:val="20"/>
          <w:lang w:eastAsia="sl-SI"/>
        </w:rPr>
        <w:t xml:space="preserve">gradbena in inštalacijska </w:t>
      </w:r>
      <w:r w:rsidRPr="00D56389">
        <w:rPr>
          <w:rFonts w:ascii="Lucida Sans Unicode" w:eastAsia="Times New Roman" w:hAnsi="Lucida Sans Unicode" w:cs="Lucida Sans Unicode"/>
          <w:sz w:val="20"/>
          <w:szCs w:val="20"/>
          <w:lang w:eastAsia="sl-SI"/>
        </w:rPr>
        <w:t>dela iz popisa del.</w:t>
      </w:r>
    </w:p>
    <w:p w14:paraId="220867A9" w14:textId="77777777" w:rsidR="00237F24" w:rsidRDefault="00237F24" w:rsidP="004B1508">
      <w:pPr>
        <w:jc w:val="both"/>
        <w:rPr>
          <w:rFonts w:ascii="Lucida Sans Unicode" w:eastAsia="Times New Roman" w:hAnsi="Lucida Sans Unicode" w:cs="Lucida Sans Unicode"/>
          <w:sz w:val="20"/>
          <w:szCs w:val="20"/>
          <w:lang w:eastAsia="sl-SI"/>
        </w:rPr>
      </w:pPr>
    </w:p>
    <w:p w14:paraId="6A43608C" w14:textId="3708B177" w:rsidR="004B1508" w:rsidRPr="00D56389" w:rsidRDefault="00015B3E" w:rsidP="004B1508">
      <w:pPr>
        <w:jc w:val="both"/>
        <w:rPr>
          <w:rFonts w:ascii="Lucida Sans Unicode" w:hAnsi="Lucida Sans Unicode" w:cs="Lucida Sans Unicode"/>
          <w:color w:val="FF0000"/>
          <w:sz w:val="20"/>
          <w:szCs w:val="20"/>
        </w:rPr>
      </w:pPr>
      <w:r w:rsidRPr="005F407F">
        <w:rPr>
          <w:rFonts w:ascii="Lucida Sans Unicode" w:eastAsia="Times New Roman" w:hAnsi="Lucida Sans Unicode" w:cs="Lucida Sans Unicode"/>
          <w:sz w:val="20"/>
          <w:szCs w:val="20"/>
          <w:lang w:eastAsia="sl-SI"/>
        </w:rPr>
        <w:t>P</w:t>
      </w:r>
      <w:r w:rsidR="00380AFE" w:rsidRPr="005F407F">
        <w:rPr>
          <w:rFonts w:ascii="Lucida Sans Unicode" w:eastAsia="Times New Roman" w:hAnsi="Lucida Sans Unicode" w:cs="Lucida Sans Unicode"/>
          <w:sz w:val="20"/>
          <w:szCs w:val="20"/>
          <w:lang w:eastAsia="sl-SI"/>
        </w:rPr>
        <w:t>ogodben</w:t>
      </w:r>
      <w:r w:rsidRPr="005F407F">
        <w:rPr>
          <w:rFonts w:ascii="Lucida Sans Unicode" w:eastAsia="Times New Roman" w:hAnsi="Lucida Sans Unicode" w:cs="Lucida Sans Unicode"/>
          <w:sz w:val="20"/>
          <w:szCs w:val="20"/>
          <w:lang w:eastAsia="sl-SI"/>
        </w:rPr>
        <w:t>a</w:t>
      </w:r>
      <w:r w:rsidR="00380AFE" w:rsidRPr="005F407F">
        <w:rPr>
          <w:rFonts w:ascii="Lucida Sans Unicode" w:eastAsia="Times New Roman" w:hAnsi="Lucida Sans Unicode" w:cs="Lucida Sans Unicode"/>
          <w:sz w:val="20"/>
          <w:szCs w:val="20"/>
          <w:lang w:eastAsia="sl-SI"/>
        </w:rPr>
        <w:t xml:space="preserve"> </w:t>
      </w:r>
      <w:r w:rsidR="004B1508" w:rsidRPr="005F407F">
        <w:rPr>
          <w:rFonts w:ascii="Lucida Sans Unicode" w:eastAsia="Times New Roman" w:hAnsi="Lucida Sans Unicode" w:cs="Lucida Sans Unicode"/>
          <w:sz w:val="20"/>
          <w:szCs w:val="20"/>
          <w:lang w:eastAsia="sl-SI"/>
        </w:rPr>
        <w:t>del</w:t>
      </w:r>
      <w:r w:rsidRPr="005F407F">
        <w:rPr>
          <w:rFonts w:ascii="Lucida Sans Unicode" w:eastAsia="Times New Roman" w:hAnsi="Lucida Sans Unicode" w:cs="Lucida Sans Unicode"/>
          <w:sz w:val="20"/>
          <w:szCs w:val="20"/>
          <w:lang w:eastAsia="sl-SI"/>
        </w:rPr>
        <w:t>a</w:t>
      </w:r>
      <w:r w:rsidR="004B1508" w:rsidRPr="005F407F">
        <w:rPr>
          <w:rFonts w:ascii="Lucida Sans Unicode" w:eastAsia="Times New Roman" w:hAnsi="Lucida Sans Unicode" w:cs="Lucida Sans Unicode"/>
          <w:sz w:val="20"/>
          <w:szCs w:val="20"/>
          <w:lang w:eastAsia="sl-SI"/>
        </w:rPr>
        <w:t xml:space="preserve"> </w:t>
      </w:r>
      <w:r w:rsidRPr="005F407F">
        <w:rPr>
          <w:rFonts w:ascii="Lucida Sans Unicode" w:eastAsia="Times New Roman" w:hAnsi="Lucida Sans Unicode" w:cs="Lucida Sans Unicode"/>
          <w:sz w:val="20"/>
          <w:szCs w:val="20"/>
          <w:lang w:eastAsia="sl-SI"/>
        </w:rPr>
        <w:t xml:space="preserve">so dokončana </w:t>
      </w:r>
      <w:r w:rsidR="00D12227" w:rsidRPr="005F407F">
        <w:rPr>
          <w:rFonts w:ascii="Lucida Sans Unicode" w:eastAsia="Times New Roman" w:hAnsi="Lucida Sans Unicode" w:cs="Lucida Sans Unicode"/>
          <w:sz w:val="20"/>
          <w:szCs w:val="20"/>
          <w:lang w:eastAsia="sl-SI"/>
        </w:rPr>
        <w:t>z Zapisnikom o sprejemu in izročitvi</w:t>
      </w:r>
      <w:r w:rsidRPr="005F407F">
        <w:rPr>
          <w:rFonts w:ascii="Lucida Sans Unicode" w:eastAsia="Times New Roman" w:hAnsi="Lucida Sans Unicode" w:cs="Lucida Sans Unicode"/>
          <w:sz w:val="20"/>
          <w:szCs w:val="20"/>
          <w:lang w:eastAsia="sl-SI"/>
        </w:rPr>
        <w:t xml:space="preserve"> </w:t>
      </w:r>
      <w:r w:rsidR="00F00B4F" w:rsidRPr="005F407F">
        <w:rPr>
          <w:rFonts w:ascii="Lucida Sans Unicode" w:eastAsia="Times New Roman" w:hAnsi="Lucida Sans Unicode" w:cs="Lucida Sans Unicode"/>
          <w:sz w:val="20"/>
          <w:szCs w:val="20"/>
          <w:lang w:eastAsia="sl-SI"/>
        </w:rPr>
        <w:t xml:space="preserve">in </w:t>
      </w:r>
      <w:r w:rsidR="004B1508" w:rsidRPr="005F407F">
        <w:rPr>
          <w:rFonts w:ascii="Lucida Sans Unicode" w:eastAsia="Times New Roman" w:hAnsi="Lucida Sans Unicode" w:cs="Lucida Sans Unicode"/>
          <w:sz w:val="20"/>
          <w:szCs w:val="20"/>
          <w:lang w:eastAsia="sl-SI"/>
        </w:rPr>
        <w:t>se lahko podaljša v</w:t>
      </w:r>
      <w:r w:rsidR="004B1508" w:rsidRPr="00D56389">
        <w:rPr>
          <w:rFonts w:ascii="Lucida Sans Unicode" w:eastAsia="Times New Roman" w:hAnsi="Lucida Sans Unicode" w:cs="Lucida Sans Unicode"/>
          <w:sz w:val="20"/>
          <w:szCs w:val="20"/>
          <w:lang w:eastAsia="sl-SI"/>
        </w:rPr>
        <w:t xml:space="preserve"> primerih naštetih v </w:t>
      </w:r>
      <w:r w:rsidR="004B1508" w:rsidRPr="00D56389">
        <w:rPr>
          <w:rFonts w:ascii="Lucida Sans Unicode" w:eastAsia="Times New Roman" w:hAnsi="Lucida Sans Unicode" w:cs="Lucida Sans Unicode"/>
          <w:i/>
          <w:iCs/>
          <w:sz w:val="20"/>
          <w:szCs w:val="20"/>
          <w:lang w:eastAsia="sl-SI"/>
        </w:rPr>
        <w:t>Posebnih gradbenih uzancah 2020 (GZS, 2020)</w:t>
      </w:r>
      <w:r w:rsidR="004B1508" w:rsidRPr="00D56389">
        <w:rPr>
          <w:rFonts w:ascii="Lucida Sans Unicode" w:eastAsia="Times New Roman" w:hAnsi="Lucida Sans Unicode" w:cs="Lucida Sans Unicode"/>
          <w:sz w:val="20"/>
          <w:szCs w:val="20"/>
          <w:lang w:eastAsia="sl-SI"/>
        </w:rPr>
        <w:t>, vendar le na podlagi dogovora obeh pogodbenih strank</w:t>
      </w:r>
      <w:r w:rsidR="004B1508" w:rsidRPr="00D56389">
        <w:rPr>
          <w:rFonts w:ascii="Lucida Sans Unicode" w:hAnsi="Lucida Sans Unicode" w:cs="Lucida Sans Unicode"/>
          <w:sz w:val="20"/>
          <w:szCs w:val="20"/>
        </w:rPr>
        <w:t>.</w:t>
      </w:r>
    </w:p>
    <w:p w14:paraId="35DBC70F" w14:textId="77777777" w:rsidR="004B1508" w:rsidRPr="00D56389" w:rsidRDefault="004B1508" w:rsidP="004B1508">
      <w:pPr>
        <w:spacing w:before="12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Podaljšanje roka je mogoče le s sklenitvijo aneksa ter po potrebi s predložitvijo podaljšanja finančnega zavarovanja za dobro izvedbo pogodbenih obveznosti. V nasprotnem primeru sklenjeni aneks ne bo veljaven, naročnik pa lahko uveljavi veljavno garancijo za dobro izvedbo pogodbenih obveznosti.</w:t>
      </w:r>
    </w:p>
    <w:p w14:paraId="4B70490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2DADEBA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IV. OBVEZNOSTI INVESTITORJA</w:t>
      </w:r>
    </w:p>
    <w:p w14:paraId="04355CC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6. člen</w:t>
      </w:r>
    </w:p>
    <w:p w14:paraId="0E34F73E" w14:textId="68DE9D0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je dolžan pred pričetkom izvajanja </w:t>
      </w:r>
      <w:r w:rsidR="00083AFE" w:rsidRPr="00D56389">
        <w:rPr>
          <w:rFonts w:ascii="Lucida Sans Unicode" w:eastAsia="Times New Roman" w:hAnsi="Lucida Sans Unicode" w:cs="Lucida Sans Unicode"/>
          <w:sz w:val="20"/>
          <w:szCs w:val="20"/>
          <w:lang w:eastAsia="sl-SI"/>
        </w:rPr>
        <w:t xml:space="preserve">pogodbenih </w:t>
      </w:r>
      <w:r w:rsidRPr="00D56389">
        <w:rPr>
          <w:rFonts w:ascii="Lucida Sans Unicode" w:eastAsia="Times New Roman" w:hAnsi="Lucida Sans Unicode" w:cs="Lucida Sans Unicode"/>
          <w:sz w:val="20"/>
          <w:szCs w:val="20"/>
          <w:lang w:eastAsia="sl-SI"/>
        </w:rPr>
        <w:t xml:space="preserve"> del izvajalcu izročiti:</w:t>
      </w:r>
    </w:p>
    <w:p w14:paraId="20FDBACD" w14:textId="77777777" w:rsidR="004B1508" w:rsidRPr="00D56389" w:rsidRDefault="004B1508" w:rsidP="004B1508">
      <w:pPr>
        <w:numPr>
          <w:ilvl w:val="0"/>
          <w:numId w:val="28"/>
        </w:numPr>
        <w:spacing w:after="0" w:line="240" w:lineRule="auto"/>
        <w:ind w:left="567" w:hanging="283"/>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en izvod projektne dokumentacije.</w:t>
      </w:r>
    </w:p>
    <w:p w14:paraId="34545887" w14:textId="77777777" w:rsidR="00F00B4F" w:rsidRPr="00D56389" w:rsidRDefault="00F00B4F" w:rsidP="004B1508">
      <w:pPr>
        <w:numPr>
          <w:ilvl w:val="12"/>
          <w:numId w:val="0"/>
        </w:numPr>
        <w:spacing w:after="0" w:line="240" w:lineRule="auto"/>
        <w:ind w:left="567"/>
        <w:rPr>
          <w:rFonts w:ascii="Lucida Sans Unicode" w:eastAsia="Times New Roman" w:hAnsi="Lucida Sans Unicode" w:cs="Lucida Sans Unicode"/>
          <w:sz w:val="20"/>
          <w:szCs w:val="20"/>
          <w:lang w:eastAsia="sl-SI"/>
        </w:rPr>
      </w:pPr>
    </w:p>
    <w:p w14:paraId="6C39BB3F"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 OBVEZNOSTI IZVAJALCA</w:t>
      </w:r>
    </w:p>
    <w:p w14:paraId="7DD15D7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7. člen</w:t>
      </w:r>
    </w:p>
    <w:p w14:paraId="63FB888D"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izjavlja, da mu je poznan predmet pogodbe in vsi spremljajoči riziki v zvezi z izvedbo del in projektno dokumentacijo, ter da so mu razumljivi in jasni pogoji in okoliščine za izvedbo pogodbenih obveznosti.</w:t>
      </w:r>
    </w:p>
    <w:p w14:paraId="43B27FD6"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31DEFCD3" w14:textId="77777777" w:rsidR="004B1508" w:rsidRPr="00D56389" w:rsidRDefault="004B1508" w:rsidP="004B1508">
      <w:pPr>
        <w:spacing w:after="0" w:line="240" w:lineRule="auto"/>
        <w:jc w:val="both"/>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sz w:val="20"/>
          <w:szCs w:val="20"/>
          <w:lang w:eastAsia="sl-SI"/>
        </w:rPr>
        <w:t xml:space="preserve">Izvajalec je dolžan imeti v času trajanja te pogodbe (in najmanj do primopredaje objekta) v skladu z veljavno zakonodajo, zavarovano svojo odgovornost za škodo, ki bi utegnila nastati </w:t>
      </w:r>
      <w:r w:rsidRPr="00D56389">
        <w:rPr>
          <w:rFonts w:ascii="Lucida Sans Unicode" w:eastAsia="Times New Roman" w:hAnsi="Lucida Sans Unicode" w:cs="Lucida Sans Unicode"/>
          <w:sz w:val="20"/>
          <w:szCs w:val="20"/>
          <w:lang w:eastAsia="sl-SI"/>
        </w:rPr>
        <w:lastRenderedPageBreak/>
        <w:t>investitorju in tretjim osebam v zvezi z opravljanjem njegove dejavnosti (vključno z delodajalčevo odgovornostjo). Izvajalec ima zavarovano svojo odgovornost z zavarovalno polico št</w:t>
      </w:r>
      <w:r w:rsidRPr="00D56389">
        <w:rPr>
          <w:rFonts w:ascii="Lucida Sans Unicode" w:eastAsia="Times New Roman" w:hAnsi="Lucida Sans Unicode" w:cs="Lucida Sans Unicode"/>
          <w:b/>
          <w:bCs/>
          <w:sz w:val="20"/>
          <w:szCs w:val="20"/>
          <w:lang w:eastAsia="sl-SI"/>
        </w:rPr>
        <w:t>. ________________</w:t>
      </w:r>
      <w:r w:rsidRPr="00D56389">
        <w:rPr>
          <w:rFonts w:ascii="Lucida Sans Unicode" w:eastAsia="Times New Roman" w:hAnsi="Lucida Sans Unicode" w:cs="Lucida Sans Unicode"/>
          <w:sz w:val="20"/>
          <w:szCs w:val="20"/>
          <w:lang w:eastAsia="sl-SI"/>
        </w:rPr>
        <w:t xml:space="preserve"> pri zavarovalnici </w:t>
      </w:r>
      <w:r w:rsidRPr="00D56389">
        <w:rPr>
          <w:rFonts w:ascii="Lucida Sans Unicode" w:eastAsia="Times New Roman" w:hAnsi="Lucida Sans Unicode" w:cs="Lucida Sans Unicode"/>
          <w:b/>
          <w:bCs/>
          <w:sz w:val="20"/>
          <w:szCs w:val="20"/>
          <w:lang w:eastAsia="sl-SI"/>
        </w:rPr>
        <w:t>_________________.</w:t>
      </w:r>
    </w:p>
    <w:p w14:paraId="5295FA73"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8. člen</w:t>
      </w:r>
    </w:p>
    <w:p w14:paraId="5EB5F8C6" w14:textId="1F579845"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zvezi z izvajanjem s to pogodbo prevzetih </w:t>
      </w:r>
      <w:r w:rsidR="00DF0DB2" w:rsidRPr="00D56389">
        <w:rPr>
          <w:rFonts w:ascii="Lucida Sans Unicode" w:eastAsia="Times New Roman" w:hAnsi="Lucida Sans Unicode" w:cs="Lucida Sans Unicode"/>
          <w:sz w:val="20"/>
          <w:szCs w:val="20"/>
          <w:lang w:eastAsia="sl-SI"/>
        </w:rPr>
        <w:t xml:space="preserve">pogodbenih </w:t>
      </w:r>
      <w:r w:rsidRPr="00D56389">
        <w:rPr>
          <w:rFonts w:ascii="Lucida Sans Unicode" w:eastAsia="Times New Roman" w:hAnsi="Lucida Sans Unicode" w:cs="Lucida Sans Unicode"/>
          <w:sz w:val="20"/>
          <w:szCs w:val="20"/>
          <w:lang w:eastAsia="sl-SI"/>
        </w:rPr>
        <w:t>del se izvajalec obvezuje, da:</w:t>
      </w:r>
    </w:p>
    <w:p w14:paraId="0615AC75"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vsa dela izvrši solidno in kvalitetno, v skladu z veljavnimi predpisi, standardi in gradbenimi normativi, </w:t>
      </w:r>
    </w:p>
    <w:p w14:paraId="70B943DA" w14:textId="56967B3E"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pred pričetkom </w:t>
      </w:r>
      <w:r w:rsidR="00D12227">
        <w:rPr>
          <w:rFonts w:ascii="Lucida Sans Unicode" w:eastAsia="Times New Roman" w:hAnsi="Lucida Sans Unicode" w:cs="Lucida Sans Unicode"/>
          <w:sz w:val="20"/>
          <w:szCs w:val="20"/>
          <w:lang w:eastAsia="sl-SI"/>
        </w:rPr>
        <w:t>pogodbenih</w:t>
      </w:r>
      <w:r w:rsidRPr="00D56389">
        <w:rPr>
          <w:rFonts w:ascii="Lucida Sans Unicode" w:eastAsia="Times New Roman" w:hAnsi="Lucida Sans Unicode" w:cs="Lucida Sans Unicode"/>
          <w:sz w:val="20"/>
          <w:szCs w:val="20"/>
          <w:lang w:eastAsia="sl-SI"/>
        </w:rPr>
        <w:t xml:space="preserve"> del izdela varnostni načrt,</w:t>
      </w:r>
    </w:p>
    <w:p w14:paraId="0E6CEA0D"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pred pričetkom gradbenih del izdela ustrezen načrt organizacije gradbišča, v skladu z določili področne zakonodaje,</w:t>
      </w:r>
    </w:p>
    <w:p w14:paraId="035B9EE9" w14:textId="412542B6"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pred pričetkom gradbenih del</w:t>
      </w:r>
      <w:r w:rsidR="00BF5216"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 xml:space="preserve"> investitorju preda terminski plan dela,</w:t>
      </w:r>
    </w:p>
    <w:p w14:paraId="6CEC0E3C"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 uvedbi v delo zavaruje predana zemljišča potrebna za izvedbo gradbenih del tako, da ne bo moteno izvajanje del s strani tretjih oseb,</w:t>
      </w:r>
    </w:p>
    <w:p w14:paraId="36EAF97A"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ves čas gradnje sodeluje na operativnih sestankih s predstavniki investitorja,</w:t>
      </w:r>
    </w:p>
    <w:p w14:paraId="6F718387"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ves čas gradnje tekoče vodi gradbeni dnevnik in knjigo obračunskih izmer,</w:t>
      </w:r>
    </w:p>
    <w:p w14:paraId="70CFB372" w14:textId="77777777"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izroči dokazila (certifikate) o vgrajenih materialih in konstrukcijah,</w:t>
      </w:r>
    </w:p>
    <w:p w14:paraId="6B2421B6" w14:textId="0AA2E143"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investitorja pisno obvesti o dokončanju gradbenih del</w:t>
      </w:r>
      <w:r w:rsidR="005E78A2"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w:t>
      </w:r>
    </w:p>
    <w:p w14:paraId="09EA79DD" w14:textId="52CAD7E7" w:rsidR="00083AFE" w:rsidRPr="00C1284A"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 končanih delih pripravi tehnično dokumentacijo oziroma elaborate iz 2. člena te </w:t>
      </w:r>
      <w:r w:rsidRPr="00C1284A">
        <w:rPr>
          <w:rFonts w:ascii="Lucida Sans Unicode" w:eastAsia="Times New Roman" w:hAnsi="Lucida Sans Unicode" w:cs="Lucida Sans Unicode"/>
          <w:sz w:val="20"/>
          <w:szCs w:val="20"/>
          <w:lang w:eastAsia="sl-SI"/>
        </w:rPr>
        <w:t>pogodbe,</w:t>
      </w:r>
    </w:p>
    <w:p w14:paraId="3232F2FC" w14:textId="1692CE53" w:rsidR="008548CD" w:rsidRPr="00C1284A" w:rsidRDefault="008548CD"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C1284A">
        <w:rPr>
          <w:rFonts w:ascii="Lucida Sans Unicode" w:eastAsia="Times New Roman" w:hAnsi="Lucida Sans Unicode" w:cs="Lucida Sans Unicode"/>
          <w:sz w:val="20"/>
          <w:szCs w:val="20"/>
          <w:lang w:eastAsia="sl-SI"/>
        </w:rPr>
        <w:t xml:space="preserve">po končanem poskusnem obratovanju izroči </w:t>
      </w:r>
      <w:r w:rsidR="00C1284A" w:rsidRPr="00C1284A">
        <w:rPr>
          <w:rFonts w:ascii="Lucida Sans Unicode" w:eastAsia="Times New Roman" w:hAnsi="Lucida Sans Unicode" w:cs="Lucida Sans Unicode"/>
          <w:sz w:val="20"/>
          <w:szCs w:val="20"/>
          <w:lang w:eastAsia="sl-SI"/>
        </w:rPr>
        <w:t xml:space="preserve">investitorju </w:t>
      </w:r>
      <w:r w:rsidRPr="00C1284A">
        <w:rPr>
          <w:rFonts w:ascii="Lucida Sans Unicode" w:eastAsia="Times New Roman" w:hAnsi="Lucida Sans Unicode" w:cs="Lucida Sans Unicode"/>
          <w:sz w:val="20"/>
          <w:szCs w:val="20"/>
          <w:lang w:eastAsia="sl-SI"/>
        </w:rPr>
        <w:t>vso izvedbeno dokumentacijo, ki je pogoj za pridobitev uporabnega dovoljenja,</w:t>
      </w:r>
    </w:p>
    <w:p w14:paraId="58E8AB70" w14:textId="3D00BDEE" w:rsidR="004B1508" w:rsidRPr="00D56389" w:rsidRDefault="004B1508" w:rsidP="004B1508">
      <w:pPr>
        <w:numPr>
          <w:ilvl w:val="0"/>
          <w:numId w:val="27"/>
        </w:numPr>
        <w:spacing w:after="0" w:line="240" w:lineRule="auto"/>
        <w:ind w:left="568" w:hanging="284"/>
        <w:contextualSpacing/>
        <w:jc w:val="both"/>
        <w:rPr>
          <w:rFonts w:ascii="Lucida Sans Unicode" w:eastAsia="Times New Roman" w:hAnsi="Lucida Sans Unicode" w:cs="Lucida Sans Unicode"/>
          <w:sz w:val="20"/>
          <w:szCs w:val="20"/>
          <w:lang w:eastAsia="sl-SI"/>
        </w:rPr>
      </w:pPr>
      <w:r w:rsidRPr="00C1284A">
        <w:rPr>
          <w:rFonts w:ascii="Lucida Sans Unicode" w:eastAsia="Times New Roman" w:hAnsi="Lucida Sans Unicode" w:cs="Lucida Sans Unicode"/>
          <w:sz w:val="20"/>
          <w:szCs w:val="20"/>
          <w:lang w:eastAsia="sl-SI"/>
        </w:rPr>
        <w:t xml:space="preserve">izvedbo gradbenih del </w:t>
      </w:r>
      <w:r w:rsidR="005E78A2" w:rsidRPr="00C1284A">
        <w:rPr>
          <w:rFonts w:ascii="Lucida Sans Unicode" w:eastAsia="Times New Roman" w:hAnsi="Lucida Sans Unicode" w:cs="Lucida Sans Unicode"/>
          <w:sz w:val="20"/>
          <w:szCs w:val="20"/>
          <w:lang w:eastAsia="sl-SI"/>
        </w:rPr>
        <w:t xml:space="preserve">vključno s tehnološkim delom </w:t>
      </w:r>
      <w:r w:rsidRPr="00C1284A">
        <w:rPr>
          <w:rFonts w:ascii="Lucida Sans Unicode" w:eastAsia="Times New Roman" w:hAnsi="Lucida Sans Unicode" w:cs="Lucida Sans Unicode"/>
          <w:sz w:val="20"/>
          <w:szCs w:val="20"/>
          <w:lang w:eastAsia="sl-SI"/>
        </w:rPr>
        <w:t>organizira tako, da se dela izvajajo najmanj 8 ur dnevno, vse dni v tednu, razen nedelje in praznikov, ki so dela prosti dnevi</w:t>
      </w:r>
      <w:r w:rsidRPr="00D56389">
        <w:rPr>
          <w:rFonts w:ascii="Lucida Sans Unicode" w:eastAsia="Times New Roman" w:hAnsi="Lucida Sans Unicode" w:cs="Lucida Sans Unicode"/>
          <w:sz w:val="20"/>
          <w:szCs w:val="20"/>
          <w:lang w:eastAsia="sl-SI"/>
        </w:rPr>
        <w:t xml:space="preserve"> v Republiki Sloveniji.</w:t>
      </w:r>
    </w:p>
    <w:p w14:paraId="075F2CE1"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9. člen</w:t>
      </w:r>
    </w:p>
    <w:p w14:paraId="6949688F"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Stranki se dogovorita, da izvajalec ne sme prenesti denarne terjatve na drugega (prepoved </w:t>
      </w:r>
      <w:proofErr w:type="spellStart"/>
      <w:r w:rsidRPr="00D56389">
        <w:rPr>
          <w:rFonts w:ascii="Lucida Sans Unicode" w:eastAsia="Times New Roman" w:hAnsi="Lucida Sans Unicode" w:cs="Lucida Sans Unicode"/>
          <w:sz w:val="20"/>
          <w:szCs w:val="20"/>
          <w:lang w:eastAsia="sl-SI"/>
        </w:rPr>
        <w:t>cediranja</w:t>
      </w:r>
      <w:proofErr w:type="spellEnd"/>
      <w:r w:rsidRPr="00D56389">
        <w:rPr>
          <w:rFonts w:ascii="Lucida Sans Unicode" w:eastAsia="Times New Roman" w:hAnsi="Lucida Sans Unicode" w:cs="Lucida Sans Unicode"/>
          <w:sz w:val="20"/>
          <w:szCs w:val="20"/>
          <w:lang w:eastAsia="sl-SI"/>
        </w:rPr>
        <w:t>), razen v primeru, ki ga določa ZJN-3 (Ur. List RS št. 91/2015 s spremembami).</w:t>
      </w:r>
    </w:p>
    <w:p w14:paraId="403D3853"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07A6A418" w14:textId="77777777" w:rsidR="004B1508" w:rsidRPr="00D56389" w:rsidRDefault="004B1508" w:rsidP="004B1508">
      <w:pPr>
        <w:spacing w:after="0" w:line="240" w:lineRule="auto"/>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sz w:val="20"/>
          <w:szCs w:val="20"/>
          <w:lang w:eastAsia="sl-SI"/>
        </w:rPr>
        <w:t>VI. NAČIN OBRAČUNAVANJA IN PLAČEVANJA OPRAVLJENIH DEL</w:t>
      </w:r>
    </w:p>
    <w:p w14:paraId="1EF1DB54"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10. člen</w:t>
      </w:r>
    </w:p>
    <w:p w14:paraId="3F77D83E" w14:textId="40B2AB4B"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Opravljena gradbena dela</w:t>
      </w:r>
      <w:r w:rsidR="005E78A2"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 xml:space="preserve"> izvajalec obračuna po cenah na enoto mere iz predračuna in po dejansko izvršenih količinah, potrjenih v knjigi obračunskih izmer. Cene na enoto so nespremenljive do izdaje končne situacije. </w:t>
      </w:r>
    </w:p>
    <w:p w14:paraId="73AF9B3C" w14:textId="77777777" w:rsidR="004B1508" w:rsidRPr="00D56389" w:rsidRDefault="004B1508" w:rsidP="004B1508">
      <w:pPr>
        <w:tabs>
          <w:tab w:val="left" w:pos="993"/>
        </w:tabs>
        <w:suppressAutoHyphens/>
        <w:autoSpaceDN w:val="0"/>
        <w:spacing w:after="0" w:line="240" w:lineRule="auto"/>
        <w:jc w:val="both"/>
        <w:textAlignment w:val="baseline"/>
        <w:rPr>
          <w:rFonts w:ascii="Lucida Sans Unicode" w:eastAsia="Times New Roman" w:hAnsi="Lucida Sans Unicode" w:cs="Lucida Sans Unicode"/>
          <w:sz w:val="20"/>
          <w:szCs w:val="20"/>
          <w:lang w:eastAsia="sl-SI"/>
        </w:rPr>
      </w:pPr>
    </w:p>
    <w:p w14:paraId="32E34F66"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Podlaga za določitev vrednosti dodatnih del so cene na enoto mere in drugi </w:t>
      </w:r>
      <w:proofErr w:type="spellStart"/>
      <w:r w:rsidRPr="00D56389">
        <w:rPr>
          <w:rFonts w:ascii="Lucida Sans Unicode" w:eastAsia="Times New Roman" w:hAnsi="Lucida Sans Unicode" w:cs="Lucida Sans Unicode"/>
          <w:sz w:val="20"/>
          <w:szCs w:val="20"/>
          <w:lang w:eastAsia="sl-SI"/>
        </w:rPr>
        <w:t>kalkulativni</w:t>
      </w:r>
      <w:proofErr w:type="spellEnd"/>
      <w:r w:rsidRPr="00D56389">
        <w:rPr>
          <w:rFonts w:ascii="Lucida Sans Unicode" w:eastAsia="Times New Roman" w:hAnsi="Lucida Sans Unicode" w:cs="Lucida Sans Unicode"/>
          <w:sz w:val="20"/>
          <w:szCs w:val="20"/>
          <w:lang w:eastAsia="sl-SI"/>
        </w:rPr>
        <w:t xml:space="preserve"> elementi iz predračuna. Vsa dodatna dela se vpišejo v gradbeni dnevnik po predhodni potrditvi investitorja in nadzornega organa. Izvajalec izvedbe dodatnih del ne more zavrniti, če je naročnik pristal na njihovo vrednost. </w:t>
      </w:r>
    </w:p>
    <w:p w14:paraId="5569C69B"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11. člen</w:t>
      </w:r>
    </w:p>
    <w:p w14:paraId="55F51E3F"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na podlagi potrjenih izmer v knjigi obračunskih izmer za pretekli mesec sestavi in vroči nadzornemu organu v potrditev začasno mesečno situacijo. Začasno mesečno situacijo, </w:t>
      </w:r>
      <w:r w:rsidRPr="00D56389">
        <w:rPr>
          <w:rFonts w:ascii="Lucida Sans Unicode" w:eastAsia="Times New Roman" w:hAnsi="Lucida Sans Unicode" w:cs="Lucida Sans Unicode"/>
          <w:sz w:val="20"/>
          <w:szCs w:val="20"/>
          <w:lang w:eastAsia="sl-SI"/>
        </w:rPr>
        <w:lastRenderedPageBreak/>
        <w:t>potrjeno s strani nadzornega organa, izvajalec nato vroči v predhodni pregled in potrditev pooblaščenemu investitorju.</w:t>
      </w:r>
    </w:p>
    <w:p w14:paraId="37962CFB"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nadzorni organ ali pooblaščeni investitor ne soglašata z višino mesečne situacije ali s posameznimi postavkami v njej, jo potrdita v nesporni višini. Na podlagi potrjene situacije izvajalec izstavi račun.</w:t>
      </w:r>
    </w:p>
    <w:p w14:paraId="174867B6" w14:textId="77777777" w:rsidR="004B1508" w:rsidRPr="00D56389" w:rsidRDefault="004B1508" w:rsidP="004B1508">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p>
    <w:p w14:paraId="4FBF7261" w14:textId="77777777" w:rsidR="004B1508" w:rsidRPr="00D56389" w:rsidRDefault="004B1508" w:rsidP="004B1508">
      <w:pPr>
        <w:widowControl w:val="0"/>
        <w:autoSpaceDE w:val="0"/>
        <w:autoSpaceDN w:val="0"/>
        <w:adjustRightInd w:val="0"/>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Navedeni pregled pa ne izključuje pravice investitorja do korekture končne situacije tudi v delu, ki je z vmesnimi situacijami že obračunan, potrjen in plačan. </w:t>
      </w:r>
    </w:p>
    <w:p w14:paraId="7E93D517"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0862DC1A" w14:textId="59923D36"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12227">
        <w:rPr>
          <w:rFonts w:ascii="Lucida Sans Unicode" w:eastAsia="Times New Roman" w:hAnsi="Lucida Sans Unicode" w:cs="Lucida Sans Unicode"/>
          <w:sz w:val="20"/>
          <w:szCs w:val="20"/>
          <w:lang w:eastAsia="sl-SI"/>
        </w:rPr>
        <w:t xml:space="preserve">Izvajalec lahko investitorju do </w:t>
      </w:r>
      <w:r w:rsidR="00D12227">
        <w:rPr>
          <w:rFonts w:ascii="Lucida Sans Unicode" w:eastAsia="Times New Roman" w:hAnsi="Lucida Sans Unicode" w:cs="Lucida Sans Unicode"/>
          <w:sz w:val="20"/>
          <w:szCs w:val="20"/>
          <w:lang w:eastAsia="sl-SI"/>
        </w:rPr>
        <w:t xml:space="preserve">pridobitve </w:t>
      </w:r>
      <w:r w:rsidR="00D12227" w:rsidRPr="007314BC">
        <w:rPr>
          <w:rFonts w:ascii="Lucida Sans Unicode" w:eastAsia="Times New Roman" w:hAnsi="Lucida Sans Unicode" w:cs="Lucida Sans Unicode"/>
          <w:strike/>
          <w:sz w:val="20"/>
          <w:szCs w:val="20"/>
          <w:lang w:eastAsia="sl-SI"/>
        </w:rPr>
        <w:t xml:space="preserve">dokončnega </w:t>
      </w:r>
      <w:r w:rsidR="00D12227">
        <w:rPr>
          <w:rFonts w:ascii="Lucida Sans Unicode" w:eastAsia="Times New Roman" w:hAnsi="Lucida Sans Unicode" w:cs="Lucida Sans Unicode"/>
          <w:sz w:val="20"/>
          <w:szCs w:val="20"/>
          <w:lang w:eastAsia="sl-SI"/>
        </w:rPr>
        <w:t xml:space="preserve">uporabnega dovoljenja </w:t>
      </w:r>
      <w:r w:rsidRPr="00D12227">
        <w:rPr>
          <w:rFonts w:ascii="Lucida Sans Unicode" w:eastAsia="Times New Roman" w:hAnsi="Lucida Sans Unicode" w:cs="Lucida Sans Unicode"/>
          <w:sz w:val="20"/>
          <w:szCs w:val="20"/>
          <w:lang w:eastAsia="sl-SI"/>
        </w:rPr>
        <w:t>izstavi račune v skupni vrednosti do višine 95% pogodbene vrednosti brez DDV.</w:t>
      </w:r>
      <w:r w:rsidRPr="00D56389">
        <w:rPr>
          <w:rFonts w:ascii="Lucida Sans Unicode" w:eastAsia="Times New Roman" w:hAnsi="Lucida Sans Unicode" w:cs="Lucida Sans Unicode"/>
          <w:sz w:val="20"/>
          <w:szCs w:val="20"/>
          <w:lang w:eastAsia="sl-SI"/>
        </w:rPr>
        <w:t xml:space="preserve"> </w:t>
      </w:r>
      <w:r w:rsidRPr="00D12227">
        <w:rPr>
          <w:rFonts w:ascii="Lucida Sans Unicode" w:eastAsia="Times New Roman" w:hAnsi="Lucida Sans Unicode" w:cs="Lucida Sans Unicode"/>
          <w:sz w:val="20"/>
          <w:szCs w:val="20"/>
          <w:lang w:eastAsia="sl-SI"/>
        </w:rPr>
        <w:t>Po izpolnitvi vseh pogodbenih obveznosti iz 2. člena (administrativna dela</w:t>
      </w:r>
      <w:r w:rsidR="00D12227">
        <w:rPr>
          <w:rFonts w:ascii="Lucida Sans Unicode" w:eastAsia="Times New Roman" w:hAnsi="Lucida Sans Unicode" w:cs="Lucida Sans Unicode"/>
          <w:sz w:val="20"/>
          <w:szCs w:val="20"/>
          <w:lang w:eastAsia="sl-SI"/>
        </w:rPr>
        <w:t xml:space="preserve">, uspešno zaključena poskusno obratovanje, izdano </w:t>
      </w:r>
      <w:r w:rsidR="00D12227" w:rsidRPr="007314BC">
        <w:rPr>
          <w:rFonts w:ascii="Lucida Sans Unicode" w:eastAsia="Times New Roman" w:hAnsi="Lucida Sans Unicode" w:cs="Lucida Sans Unicode"/>
          <w:strike/>
          <w:sz w:val="20"/>
          <w:szCs w:val="20"/>
          <w:lang w:eastAsia="sl-SI"/>
        </w:rPr>
        <w:t>dokončno</w:t>
      </w:r>
      <w:r w:rsidR="0015531D" w:rsidRPr="007314BC">
        <w:rPr>
          <w:rFonts w:ascii="Lucida Sans Unicode" w:eastAsia="Times New Roman" w:hAnsi="Lucida Sans Unicode" w:cs="Lucida Sans Unicode"/>
          <w:strike/>
          <w:sz w:val="20"/>
          <w:szCs w:val="20"/>
          <w:lang w:eastAsia="sl-SI"/>
        </w:rPr>
        <w:t xml:space="preserve"> </w:t>
      </w:r>
      <w:r w:rsidR="00D12227">
        <w:rPr>
          <w:rFonts w:ascii="Lucida Sans Unicode" w:eastAsia="Times New Roman" w:hAnsi="Lucida Sans Unicode" w:cs="Lucida Sans Unicode"/>
          <w:sz w:val="20"/>
          <w:szCs w:val="20"/>
          <w:lang w:eastAsia="sl-SI"/>
        </w:rPr>
        <w:t xml:space="preserve">uporabno </w:t>
      </w:r>
      <w:r w:rsidR="00D12227">
        <w:rPr>
          <w:rFonts w:ascii="Lucida Sans Unicode" w:eastAsia="Times New Roman" w:hAnsi="Lucida Sans Unicode" w:cs="Lucida Sans Unicode"/>
          <w:sz w:val="20"/>
          <w:szCs w:val="20"/>
          <w:lang w:eastAsia="sl-SI"/>
        </w:rPr>
        <w:t>dovoljenje)</w:t>
      </w:r>
      <w:r w:rsidRPr="00D12227">
        <w:rPr>
          <w:rFonts w:ascii="Lucida Sans Unicode" w:eastAsia="Times New Roman" w:hAnsi="Lucida Sans Unicode" w:cs="Lucida Sans Unicode"/>
          <w:sz w:val="20"/>
          <w:szCs w:val="20"/>
          <w:lang w:eastAsia="sl-SI"/>
        </w:rPr>
        <w:t xml:space="preserve"> in izročitvi garancije za odpravo napak v garancijski dobi pooblaščenemu investitorju, izvajalec investitorju na osnovi potrjene končne situacije izstavi račun do polne vrednosti izvedenih del. </w:t>
      </w:r>
    </w:p>
    <w:p w14:paraId="53A297F4"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1FAC428F"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bo potrjene zneske nakazoval na transakcijski račun izvajalca št. </w:t>
      </w:r>
      <w:r w:rsidRPr="00D56389">
        <w:rPr>
          <w:rFonts w:ascii="Lucida Sans Unicode" w:eastAsia="Times New Roman" w:hAnsi="Lucida Sans Unicode" w:cs="Lucida Sans Unicode"/>
          <w:b/>
          <w:bCs/>
          <w:sz w:val="20"/>
          <w:szCs w:val="20"/>
          <w:lang w:eastAsia="sl-SI"/>
        </w:rPr>
        <w:t>____________________</w:t>
      </w:r>
      <w:r w:rsidRPr="00D56389">
        <w:rPr>
          <w:rFonts w:ascii="Lucida Sans Unicode" w:eastAsia="Times New Roman" w:hAnsi="Lucida Sans Unicode" w:cs="Lucida Sans Unicode"/>
          <w:sz w:val="20"/>
          <w:szCs w:val="20"/>
          <w:lang w:eastAsia="sl-SI"/>
        </w:rPr>
        <w:t xml:space="preserve">, pri banki </w:t>
      </w:r>
      <w:r w:rsidRPr="00D56389">
        <w:rPr>
          <w:rFonts w:ascii="Lucida Sans Unicode" w:eastAsia="Times New Roman" w:hAnsi="Lucida Sans Unicode" w:cs="Lucida Sans Unicode"/>
          <w:b/>
          <w:bCs/>
          <w:sz w:val="20"/>
          <w:szCs w:val="20"/>
          <w:lang w:eastAsia="sl-SI"/>
        </w:rPr>
        <w:t>_____________</w:t>
      </w:r>
      <w:r w:rsidRPr="00D56389">
        <w:rPr>
          <w:rFonts w:ascii="Lucida Sans Unicode" w:eastAsia="Times New Roman" w:hAnsi="Lucida Sans Unicode" w:cs="Lucida Sans Unicode"/>
          <w:sz w:val="20"/>
          <w:szCs w:val="20"/>
          <w:lang w:eastAsia="sl-SI"/>
        </w:rPr>
        <w:t xml:space="preserve">, v roku 30 dni od dneva prejema računa. </w:t>
      </w:r>
    </w:p>
    <w:p w14:paraId="2E823667"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546DC7B6" w14:textId="77777777" w:rsidR="004B1508" w:rsidRPr="00D56389" w:rsidRDefault="004B1508" w:rsidP="004B1508">
      <w:pPr>
        <w:spacing w:after="0" w:line="240"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V primeru nastopa s podizvajalcem, ki zahteva neposredno plačilo:</w:t>
      </w:r>
    </w:p>
    <w:p w14:paraId="12937719" w14:textId="097CA100"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pooblašča naročnika, da na podlagi potrjenega računa s strani izvajalca neposredno plačuje podizvajalcu. Podizvajalec soglaša, da investitor namesto izvajalca poravna podizvajalčevo terjatev do izvajalca na transakcijski račun podizvajalca številka __________odprt pri banki __________. Izvajalec svojemu računu priloži račun podizvajalca, ki ga je predhodno potrdil izvajalec in nadzor. Neposredna plačila podizvajalcem bodo izvršena v roku iz četrtega odstavka tega člena in na</w:t>
      </w:r>
      <w:r w:rsidR="00433E52"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način, ki je določen za izvajalca.</w:t>
      </w:r>
    </w:p>
    <w:p w14:paraId="1FE46A87" w14:textId="7777777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12. člen</w:t>
      </w:r>
    </w:p>
    <w:p w14:paraId="18D77B3C" w14:textId="6033A605" w:rsidR="004B1508" w:rsidRPr="00D56389" w:rsidRDefault="004B1508" w:rsidP="004B1508">
      <w:pPr>
        <w:autoSpaceDE w:val="0"/>
        <w:autoSpaceDN w:val="0"/>
        <w:spacing w:after="0" w:line="240" w:lineRule="auto"/>
        <w:jc w:val="both"/>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 xml:space="preserve">Na podlagi 28. člena Zakona o opravljanju plačilnih storitev za proračunske uporabnike (Uradni list RS, št. 77/16 s sprem. in </w:t>
      </w:r>
      <w:proofErr w:type="spellStart"/>
      <w:r w:rsidRPr="00D56389">
        <w:rPr>
          <w:rFonts w:ascii="Lucida Sans Unicode" w:eastAsia="Calibri" w:hAnsi="Lucida Sans Unicode" w:cs="Lucida Sans Unicode"/>
          <w:sz w:val="20"/>
          <w:szCs w:val="20"/>
        </w:rPr>
        <w:t>dopol</w:t>
      </w:r>
      <w:proofErr w:type="spellEnd"/>
      <w:r w:rsidRPr="00D56389">
        <w:rPr>
          <w:rFonts w:ascii="Lucida Sans Unicode" w:eastAsia="Calibri" w:hAnsi="Lucida Sans Unicode" w:cs="Lucida Sans Unicode"/>
          <w:sz w:val="20"/>
          <w:szCs w:val="20"/>
        </w:rPr>
        <w:t xml:space="preserve">.) morajo pravne in fizične osebe, ki za Občino </w:t>
      </w:r>
      <w:r w:rsidR="00502AF6" w:rsidRPr="00D56389">
        <w:rPr>
          <w:rFonts w:ascii="Lucida Sans Unicode" w:eastAsia="Calibri" w:hAnsi="Lucida Sans Unicode" w:cs="Lucida Sans Unicode"/>
          <w:sz w:val="20"/>
          <w:szCs w:val="20"/>
        </w:rPr>
        <w:t>Moravče</w:t>
      </w:r>
      <w:r w:rsidRPr="00D56389">
        <w:rPr>
          <w:rFonts w:ascii="Lucida Sans Unicode" w:eastAsia="Calibri" w:hAnsi="Lucida Sans Unicode" w:cs="Lucida Sans Unicode"/>
          <w:sz w:val="20"/>
          <w:szCs w:val="20"/>
        </w:rPr>
        <w:t xml:space="preserve"> dobavljajo blago, izvajajo storitve ali izvajajo gradnjo, Občini </w:t>
      </w:r>
      <w:r w:rsidR="00502AF6" w:rsidRPr="00D56389">
        <w:rPr>
          <w:rFonts w:ascii="Lucida Sans Unicode" w:eastAsia="Calibri" w:hAnsi="Lucida Sans Unicode" w:cs="Lucida Sans Unicode"/>
          <w:sz w:val="20"/>
          <w:szCs w:val="20"/>
        </w:rPr>
        <w:t>Moravče</w:t>
      </w:r>
      <w:r w:rsidRPr="00D56389">
        <w:rPr>
          <w:rFonts w:ascii="Lucida Sans Unicode" w:eastAsia="Calibri" w:hAnsi="Lucida Sans Unicode" w:cs="Lucida Sans Unicode"/>
          <w:sz w:val="20"/>
          <w:szCs w:val="20"/>
        </w:rPr>
        <w:t xml:space="preserve"> pošiljati račune izključno v elektronski obliki (e-račun) prek spletnega programa Uprave za javna plačila (v nadaljevanju: UJP), ki je dostopen na naslovu </w:t>
      </w:r>
      <w:hyperlink r:id="rId8" w:history="1">
        <w:r w:rsidRPr="00D56389">
          <w:rPr>
            <w:rFonts w:ascii="Lucida Sans Unicode" w:eastAsia="Calibri" w:hAnsi="Lucida Sans Unicode" w:cs="Lucida Sans Unicode"/>
            <w:sz w:val="20"/>
            <w:szCs w:val="20"/>
            <w:u w:val="single"/>
          </w:rPr>
          <w:t>www.ujp.gov.si</w:t>
        </w:r>
      </w:hyperlink>
      <w:r w:rsidRPr="00D56389">
        <w:rPr>
          <w:rFonts w:ascii="Lucida Sans Unicode" w:eastAsia="Calibri" w:hAnsi="Lucida Sans Unicode" w:cs="Lucida Sans Unicode"/>
          <w:sz w:val="20"/>
          <w:szCs w:val="20"/>
        </w:rPr>
        <w:t xml:space="preserve"> ali prek zainteresiranih ponudnikov plačilnih storitev in ponudnikov procesne obdelave podatkov, ki imajo z UJP sklenjeno pogodbo o izmenjavi e-računov in so objavljeni na spletni strani UJP.</w:t>
      </w:r>
    </w:p>
    <w:p w14:paraId="1D9F7D7F" w14:textId="77777777" w:rsidR="004B1508" w:rsidRPr="00D56389" w:rsidRDefault="004B1508" w:rsidP="004B1508">
      <w:pPr>
        <w:spacing w:before="113" w:after="0" w:line="240" w:lineRule="auto"/>
        <w:jc w:val="both"/>
        <w:rPr>
          <w:rFonts w:ascii="Lucida Sans Unicode" w:eastAsia="Calibri" w:hAnsi="Lucida Sans Unicode" w:cs="Lucida Sans Unicode"/>
          <w:sz w:val="20"/>
          <w:szCs w:val="20"/>
        </w:rPr>
      </w:pPr>
      <w:r w:rsidRPr="00D56389">
        <w:rPr>
          <w:rFonts w:ascii="Lucida Sans Unicode" w:eastAsia="Calibri" w:hAnsi="Lucida Sans Unicode" w:cs="Lucida Sans Unicode"/>
          <w:sz w:val="20"/>
          <w:szCs w:val="20"/>
        </w:rPr>
        <w:t>V primeru, da račun ne bo poslan v predpisani obliki in na način iz prejšnjega odstavka, bo zavrnjen.</w:t>
      </w:r>
    </w:p>
    <w:p w14:paraId="66D35ACB" w14:textId="4D6E8433" w:rsidR="009647FB" w:rsidRPr="005F407F" w:rsidRDefault="009647FB" w:rsidP="009647FB">
      <w:pPr>
        <w:spacing w:before="120" w:after="120" w:line="240" w:lineRule="auto"/>
        <w:jc w:val="center"/>
        <w:rPr>
          <w:rFonts w:ascii="Lucida Sans Unicode" w:eastAsia="Times New Roman" w:hAnsi="Lucida Sans Unicode" w:cs="Lucida Sans Unicode"/>
          <w:b/>
          <w:bCs/>
          <w:i/>
          <w:iCs/>
          <w:sz w:val="20"/>
          <w:szCs w:val="20"/>
          <w:lang w:eastAsia="sl-SI"/>
        </w:rPr>
      </w:pPr>
      <w:r w:rsidRPr="005F407F">
        <w:rPr>
          <w:rFonts w:ascii="Lucida Sans Unicode" w:eastAsia="Times New Roman" w:hAnsi="Lucida Sans Unicode" w:cs="Lucida Sans Unicode"/>
          <w:b/>
          <w:bCs/>
          <w:i/>
          <w:iCs/>
          <w:sz w:val="20"/>
          <w:szCs w:val="20"/>
          <w:lang w:eastAsia="sl-SI"/>
        </w:rPr>
        <w:t>1</w:t>
      </w:r>
      <w:r w:rsidR="002429C4" w:rsidRPr="005F407F">
        <w:rPr>
          <w:rFonts w:ascii="Lucida Sans Unicode" w:eastAsia="Times New Roman" w:hAnsi="Lucida Sans Unicode" w:cs="Lucida Sans Unicode"/>
          <w:b/>
          <w:bCs/>
          <w:i/>
          <w:iCs/>
          <w:sz w:val="20"/>
          <w:szCs w:val="20"/>
          <w:lang w:eastAsia="sl-SI"/>
        </w:rPr>
        <w:t>3</w:t>
      </w:r>
      <w:r w:rsidRPr="005F407F">
        <w:rPr>
          <w:rFonts w:ascii="Lucida Sans Unicode" w:eastAsia="Times New Roman" w:hAnsi="Lucida Sans Unicode" w:cs="Lucida Sans Unicode"/>
          <w:b/>
          <w:bCs/>
          <w:i/>
          <w:iCs/>
          <w:sz w:val="20"/>
          <w:szCs w:val="20"/>
          <w:lang w:eastAsia="sl-SI"/>
        </w:rPr>
        <w:t>. člen</w:t>
      </w:r>
      <w:r w:rsidR="009308E1" w:rsidRPr="005F407F">
        <w:rPr>
          <w:rFonts w:ascii="Lucida Sans Unicode" w:eastAsia="Times New Roman" w:hAnsi="Lucida Sans Unicode" w:cs="Lucida Sans Unicode"/>
          <w:b/>
          <w:bCs/>
          <w:i/>
          <w:iCs/>
          <w:sz w:val="20"/>
          <w:szCs w:val="20"/>
          <w:lang w:eastAsia="sl-SI"/>
        </w:rPr>
        <w:t xml:space="preserve"> </w:t>
      </w:r>
    </w:p>
    <w:p w14:paraId="1A7C2E1B" w14:textId="20B6DA16" w:rsidR="009647FB" w:rsidRPr="005F407F" w:rsidRDefault="009D1D82" w:rsidP="009647FB">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Investici</w:t>
      </w:r>
      <w:r w:rsidR="009647FB" w:rsidRPr="005F407F">
        <w:rPr>
          <w:rFonts w:ascii="Lucida Sans Unicode" w:eastAsia="Times New Roman" w:hAnsi="Lucida Sans Unicode" w:cs="Lucida Sans Unicode"/>
          <w:sz w:val="20"/>
          <w:szCs w:val="20"/>
          <w:lang w:eastAsia="sl-SI"/>
        </w:rPr>
        <w:t xml:space="preserve">jo sofinancira Evropska unija iz sredstev na ukrepu: Zeleni prehod – Komponenta Čisto in varno okolje, </w:t>
      </w:r>
      <w:proofErr w:type="spellStart"/>
      <w:r w:rsidR="009647FB" w:rsidRPr="005F407F">
        <w:rPr>
          <w:rFonts w:ascii="Lucida Sans Unicode" w:eastAsia="Times New Roman" w:hAnsi="Lucida Sans Unicode" w:cs="Lucida Sans Unicode"/>
          <w:sz w:val="20"/>
          <w:szCs w:val="20"/>
          <w:lang w:eastAsia="sl-SI"/>
        </w:rPr>
        <w:t>podukrep</w:t>
      </w:r>
      <w:proofErr w:type="spellEnd"/>
      <w:r w:rsidR="009647FB" w:rsidRPr="005F407F">
        <w:rPr>
          <w:rFonts w:ascii="Lucida Sans Unicode" w:eastAsia="Times New Roman" w:hAnsi="Lucida Sans Unicode" w:cs="Lucida Sans Unicode"/>
          <w:sz w:val="20"/>
          <w:szCs w:val="20"/>
          <w:lang w:eastAsia="sl-SI"/>
        </w:rPr>
        <w:t xml:space="preserve">: Izboljšanje ukrepov na področju ravnanja z vodo in </w:t>
      </w:r>
      <w:proofErr w:type="spellStart"/>
      <w:r w:rsidR="009647FB" w:rsidRPr="005F407F">
        <w:rPr>
          <w:rFonts w:ascii="Lucida Sans Unicode" w:eastAsia="Times New Roman" w:hAnsi="Lucida Sans Unicode" w:cs="Lucida Sans Unicode"/>
          <w:sz w:val="20"/>
          <w:szCs w:val="20"/>
          <w:lang w:eastAsia="sl-SI"/>
        </w:rPr>
        <w:t>okoljske</w:t>
      </w:r>
      <w:proofErr w:type="spellEnd"/>
      <w:r w:rsidR="009647FB" w:rsidRPr="005F407F">
        <w:rPr>
          <w:rFonts w:ascii="Lucida Sans Unicode" w:eastAsia="Times New Roman" w:hAnsi="Lucida Sans Unicode" w:cs="Lucida Sans Unicode"/>
          <w:sz w:val="20"/>
          <w:szCs w:val="20"/>
          <w:lang w:eastAsia="sl-SI"/>
        </w:rPr>
        <w:t xml:space="preserve"> infrastrukture (C1 K3) za operacijo: »Investicije v vodovodne sisteme, ki oskrbujejo manj kot 10.000 prebivalcev« (C1 K3 II);</w:t>
      </w:r>
    </w:p>
    <w:p w14:paraId="403611A0" w14:textId="77777777" w:rsidR="009647FB" w:rsidRPr="005F407F" w:rsidRDefault="009647FB" w:rsidP="009647FB">
      <w:pPr>
        <w:spacing w:after="0" w:line="240" w:lineRule="auto"/>
        <w:jc w:val="both"/>
        <w:rPr>
          <w:rFonts w:ascii="Lucida Sans Unicode" w:eastAsia="Times New Roman" w:hAnsi="Lucida Sans Unicode" w:cs="Lucida Sans Unicode"/>
          <w:sz w:val="20"/>
          <w:szCs w:val="20"/>
          <w:lang w:eastAsia="sl-SI"/>
        </w:rPr>
      </w:pPr>
    </w:p>
    <w:p w14:paraId="29017E47" w14:textId="2C6BD779" w:rsidR="009647FB" w:rsidRPr="005F407F" w:rsidRDefault="009647FB" w:rsidP="009647FB">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Naro</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nik ima sredstva za predmetno javno naro</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ilo zagotovljena v prora</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unu Ob</w:t>
      </w:r>
      <w:r w:rsidRPr="005F407F">
        <w:rPr>
          <w:rFonts w:ascii="Lucida Sans Unicode" w:eastAsia="Times New Roman" w:hAnsi="Lucida Sans Unicode" w:cs="Lucida Sans Unicode" w:hint="eastAsia"/>
          <w:sz w:val="20"/>
          <w:szCs w:val="20"/>
          <w:lang w:eastAsia="sl-SI"/>
        </w:rPr>
        <w:t>č</w:t>
      </w:r>
      <w:r w:rsidRPr="005F407F">
        <w:rPr>
          <w:rFonts w:ascii="Lucida Sans Unicode" w:eastAsia="Times New Roman" w:hAnsi="Lucida Sans Unicode" w:cs="Lucida Sans Unicode"/>
          <w:sz w:val="20"/>
          <w:szCs w:val="20"/>
          <w:lang w:eastAsia="sl-SI"/>
        </w:rPr>
        <w:t xml:space="preserve">ine Moravče </w:t>
      </w:r>
    </w:p>
    <w:p w14:paraId="395633AC" w14:textId="77777777" w:rsidR="009647FB" w:rsidRPr="00D56389" w:rsidRDefault="009647FB" w:rsidP="009647FB">
      <w:pPr>
        <w:spacing w:after="0" w:line="240" w:lineRule="auto"/>
        <w:jc w:val="both"/>
        <w:rPr>
          <w:rFonts w:ascii="Lucida Sans Unicode" w:eastAsia="Times New Roman" w:hAnsi="Lucida Sans Unicode" w:cs="Lucida Sans Unicode"/>
          <w:sz w:val="20"/>
          <w:szCs w:val="20"/>
          <w:lang w:eastAsia="sl-SI"/>
        </w:rPr>
      </w:pPr>
      <w:r w:rsidRPr="005F407F">
        <w:rPr>
          <w:rFonts w:cstheme="minorHAnsi"/>
        </w:rPr>
        <w:lastRenderedPageBreak/>
        <w:t>kontu 420402 Rekonstrukcije in adaptacije</w:t>
      </w:r>
      <w:r w:rsidRPr="005F407F">
        <w:rPr>
          <w:rFonts w:ascii="Lucida Sans Unicode" w:eastAsia="Times New Roman" w:hAnsi="Lucida Sans Unicode" w:cs="Lucida Sans Unicode"/>
          <w:sz w:val="20"/>
          <w:szCs w:val="20"/>
          <w:lang w:eastAsia="sl-SI"/>
        </w:rPr>
        <w:t xml:space="preserve"> .</w:t>
      </w:r>
    </w:p>
    <w:p w14:paraId="0A9E3CAB" w14:textId="77777777" w:rsidR="004B1508" w:rsidRPr="00D56389" w:rsidRDefault="004B1508" w:rsidP="004B1508">
      <w:pPr>
        <w:spacing w:after="0" w:line="240" w:lineRule="auto"/>
        <w:rPr>
          <w:rFonts w:ascii="Lucida Sans Unicode" w:eastAsia="Times New Roman" w:hAnsi="Lucida Sans Unicode" w:cs="Lucida Sans Unicode"/>
          <w:bCs/>
          <w:sz w:val="20"/>
          <w:szCs w:val="20"/>
          <w:lang w:eastAsia="sl-SI"/>
        </w:rPr>
      </w:pPr>
    </w:p>
    <w:p w14:paraId="738A233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VII. POGODBENA KAZEN</w:t>
      </w:r>
    </w:p>
    <w:p w14:paraId="1574FC0D" w14:textId="14BF7F1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4</w:t>
      </w:r>
      <w:r w:rsidRPr="00D56389">
        <w:rPr>
          <w:rFonts w:ascii="Lucida Sans Unicode" w:eastAsia="Times New Roman" w:hAnsi="Lucida Sans Unicode" w:cs="Lucida Sans Unicode"/>
          <w:b/>
          <w:bCs/>
          <w:i/>
          <w:iCs/>
          <w:sz w:val="20"/>
          <w:szCs w:val="20"/>
          <w:lang w:eastAsia="sl-SI"/>
        </w:rPr>
        <w:t>. člen</w:t>
      </w:r>
    </w:p>
    <w:p w14:paraId="43F62BE8"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Pogodbeni stranki glede pogodbene kazni izrecno izključujeta uporabo Posebnih gradbenih uzanc 2020.</w:t>
      </w:r>
    </w:p>
    <w:p w14:paraId="55FF2B10"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Če izvajalec po svoji krivdi prekorači pogodbeni rok, mu bo investitor pri izplačilu računov obračunal pogodbeno kazen v višini</w:t>
      </w:r>
      <w:r w:rsidRPr="00D56389">
        <w:rPr>
          <w:rFonts w:ascii="Times New Roman" w:eastAsia="Times New Roman" w:hAnsi="Times New Roman" w:cs="Times New Roman"/>
          <w:sz w:val="24"/>
          <w:szCs w:val="24"/>
          <w:lang w:eastAsia="sl-SI"/>
        </w:rPr>
        <w:t xml:space="preserve"> </w:t>
      </w:r>
      <w:r w:rsidRPr="00D56389">
        <w:rPr>
          <w:rFonts w:ascii="Lucida Sans Unicode" w:eastAsia="Times New Roman" w:hAnsi="Lucida Sans Unicode" w:cs="Lucida Sans Unicode"/>
          <w:sz w:val="20"/>
          <w:szCs w:val="20"/>
          <w:lang w:eastAsia="sl-SI"/>
        </w:rPr>
        <w:t>1‰ pogodbene vrednosti z DDV za vsak dan zamude, vendar do največ 5% pogodbene vrednosti z DDV.</w:t>
      </w:r>
    </w:p>
    <w:p w14:paraId="3923DF1A"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Investitor je upravičen odtegniti tako pogodbeno kazen kot škodo od kateregakoli zneska, ki ga dolguje izvajalcu oziroma se pogodbena kazen obračuna z mesečnim poplačilom oz. lahko unovči garancijo za dobro izvedbo pogodbenih obveznosti. </w:t>
      </w:r>
    </w:p>
    <w:p w14:paraId="3032BD91"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in izvajalec soglašata, da pravica zaračunavanja pogodbene kazni ni pogojena z nastankom škode investitorju. Povračilo tako nastale škode bo investitor uveljavljal po splošnih načelih odškodninske odgovornosti, neodvisno od uveljavljanja pogodbene kazni. V primeru kršitev pogodbenih obveznosti lahko investitor uveljavi tudi zavarovanje za dobro izvedbo pogodbenih obveznosti.</w:t>
      </w:r>
    </w:p>
    <w:p w14:paraId="259F2457"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nastanka škode, ki jo utrpi investitor zaradi neizpolnitve, nepravilne izpolnitve ali zamude s strani izvajalca in bi nastala škoda presegla znesek pogodbene kazni, lahko investitor zahteva poleg pogodbene kazni tudi poplačilo razlike do celotne odškodnine za vso nastalo škodo, ki jo je utrpel zaradi izvajalčeve zamude, nepravilne izpolnitve ali neizpolnitve pogodbenih obveznosti izvajalca.</w:t>
      </w:r>
    </w:p>
    <w:p w14:paraId="6541EE14"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če ga investitor k temu pozove, skupaj z investitorjem sodelovati kot stranka v eventualnih sporih, sproženih s strani tretjih oseb, ki bi nastali v posledici zamude, nepravilne izpolnitve ali neizpolnitve izvajalca.</w:t>
      </w:r>
    </w:p>
    <w:p w14:paraId="2D575241"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lahko v primeru neizpolnitve, nepravilne izpolnitve ali zamude s strani izvajalca na stroške izvajalca poveri dela drugemu izvajalcu ali jih izvede sam. Za poplačilo nastalih stroškov in škode lahko investitor vedno unovči zavarovanje za dobro izvedbo pogodbenih obveznosti, v kolikor le-ta zadošča. V tem primeru si bo investitor obračunal tudi manipulativne stroške v višini 5% vrednosti drugje naročenih storitev.</w:t>
      </w:r>
    </w:p>
    <w:p w14:paraId="09FB4B0D" w14:textId="48AAE994"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5</w:t>
      </w:r>
      <w:r w:rsidRPr="00D56389">
        <w:rPr>
          <w:rFonts w:ascii="Lucida Sans Unicode" w:eastAsia="Times New Roman" w:hAnsi="Lucida Sans Unicode" w:cs="Lucida Sans Unicode"/>
          <w:b/>
          <w:bCs/>
          <w:i/>
          <w:iCs/>
          <w:sz w:val="20"/>
          <w:szCs w:val="20"/>
          <w:lang w:eastAsia="sl-SI"/>
        </w:rPr>
        <w:t>. člen</w:t>
      </w:r>
    </w:p>
    <w:p w14:paraId="087AF77C"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izvajalec:</w:t>
      </w:r>
    </w:p>
    <w:p w14:paraId="707507A4"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prične z izvajanjem s to pogodbo prevzetih del v skladu s 4. členom te pogodbe;</w:t>
      </w:r>
    </w:p>
    <w:p w14:paraId="54B3163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predloži dokumentov in terminskega plana v pogodbenem roku;</w:t>
      </w:r>
    </w:p>
    <w:p w14:paraId="7568FF25"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ne bi dosegal pogodbeno dogovorjene kvalitete;</w:t>
      </w:r>
    </w:p>
    <w:p w14:paraId="5811183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prekine z deli brez pisnega soglasja naročnika;</w:t>
      </w:r>
    </w:p>
    <w:p w14:paraId="22DBC849"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zamuja s kritičnimi faznimi roki in teh zamud ne bi nadoknadil niti v naknadnem roku, ki mu ga določi naročnik;</w:t>
      </w:r>
    </w:p>
    <w:p w14:paraId="649F501D" w14:textId="77777777" w:rsidR="004B1508" w:rsidRPr="00D56389" w:rsidRDefault="004B1508" w:rsidP="004B1508">
      <w:pPr>
        <w:pStyle w:val="Odstavekseznama"/>
        <w:numPr>
          <w:ilvl w:val="0"/>
          <w:numId w:val="38"/>
        </w:numPr>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zamenja vodjo del brez soglasja naročnika ali vodja del ni stalno prisoten na gradbišču,</w:t>
      </w:r>
    </w:p>
    <w:p w14:paraId="4ED16032"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lahko naročnik zahteva plačilo pogodbene </w:t>
      </w:r>
      <w:r w:rsidRPr="00737AC3">
        <w:rPr>
          <w:rFonts w:ascii="Lucida Sans Unicode" w:eastAsia="Times New Roman" w:hAnsi="Lucida Sans Unicode" w:cs="Lucida Sans Unicode"/>
          <w:sz w:val="20"/>
          <w:szCs w:val="20"/>
          <w:lang w:eastAsia="sl-SI"/>
        </w:rPr>
        <w:t>kazni v višini 5% pogodbene</w:t>
      </w:r>
      <w:r w:rsidRPr="00D56389">
        <w:rPr>
          <w:rFonts w:ascii="Lucida Sans Unicode" w:eastAsia="Times New Roman" w:hAnsi="Lucida Sans Unicode" w:cs="Lucida Sans Unicode"/>
          <w:sz w:val="20"/>
          <w:szCs w:val="20"/>
          <w:lang w:eastAsia="sl-SI"/>
        </w:rPr>
        <w:t xml:space="preserve"> vrednosti z DDV in vso škodo. Če izvajalec pogodbene kazni in škode ne poravna, je naročnik upravičen zaseči njegov </w:t>
      </w:r>
      <w:r w:rsidRPr="00D56389">
        <w:rPr>
          <w:rFonts w:ascii="Lucida Sans Unicode" w:eastAsia="Times New Roman" w:hAnsi="Lucida Sans Unicode" w:cs="Lucida Sans Unicode"/>
          <w:sz w:val="20"/>
          <w:szCs w:val="20"/>
          <w:lang w:eastAsia="sl-SI"/>
        </w:rPr>
        <w:lastRenderedPageBreak/>
        <w:t>material na gradbišču in vsa njegova sredstva ter iz tega poplačati škodo. Poleg pogodbene kazni lahko naročnik unovči finančno zavarovanje za dobro izvedbo pogodbenih obveznosti in odstopi od te pogodbe.</w:t>
      </w:r>
    </w:p>
    <w:p w14:paraId="51643B13"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p>
    <w:p w14:paraId="0D3B2ABC"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VIII. JAMSTVA IN GARANCIJE</w:t>
      </w:r>
    </w:p>
    <w:p w14:paraId="31E3382D" w14:textId="6AD04707"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6</w:t>
      </w:r>
      <w:r w:rsidRPr="00D56389">
        <w:rPr>
          <w:rFonts w:ascii="Lucida Sans Unicode" w:eastAsia="Times New Roman" w:hAnsi="Lucida Sans Unicode" w:cs="Lucida Sans Unicode"/>
          <w:b/>
          <w:bCs/>
          <w:i/>
          <w:iCs/>
          <w:sz w:val="20"/>
          <w:szCs w:val="20"/>
          <w:lang w:eastAsia="sl-SI"/>
        </w:rPr>
        <w:t>. člen</w:t>
      </w:r>
    </w:p>
    <w:p w14:paraId="74EEF3EE" w14:textId="3EE76E23"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del jamči za kakovost izvedenih del</w:t>
      </w:r>
      <w:r w:rsidR="00DC5120">
        <w:rPr>
          <w:rFonts w:ascii="Lucida Sans Unicode" w:eastAsia="Times New Roman" w:hAnsi="Lucida Sans Unicode" w:cs="Lucida Sans Unicode"/>
          <w:sz w:val="20"/>
          <w:szCs w:val="20"/>
          <w:lang w:eastAsia="sl-SI"/>
        </w:rPr>
        <w:t xml:space="preserve"> skladno s spodaj definiranimi garancijskimi roki.</w:t>
      </w:r>
      <w:r w:rsidRPr="00D56389">
        <w:rPr>
          <w:rFonts w:ascii="Lucida Sans Unicode" w:eastAsia="Times New Roman" w:hAnsi="Lucida Sans Unicode" w:cs="Lucida Sans Unicode"/>
          <w:b/>
          <w:bCs/>
          <w:sz w:val="20"/>
          <w:szCs w:val="20"/>
          <w:lang w:eastAsia="sl-SI"/>
        </w:rPr>
        <w:t xml:space="preserve"> </w:t>
      </w:r>
      <w:r w:rsidRPr="00D56389">
        <w:rPr>
          <w:rFonts w:ascii="Lucida Sans Unicode" w:eastAsia="Times New Roman" w:hAnsi="Lucida Sans Unicode" w:cs="Lucida Sans Unicode"/>
          <w:sz w:val="20"/>
          <w:szCs w:val="20"/>
          <w:lang w:eastAsia="sl-SI"/>
        </w:rPr>
        <w:t>Garancijski rok</w:t>
      </w:r>
      <w:r w:rsidR="00DC5120">
        <w:rPr>
          <w:rFonts w:ascii="Lucida Sans Unicode" w:eastAsia="Times New Roman" w:hAnsi="Lucida Sans Unicode" w:cs="Lucida Sans Unicode"/>
          <w:sz w:val="20"/>
          <w:szCs w:val="20"/>
          <w:lang w:eastAsia="sl-SI"/>
        </w:rPr>
        <w:t>i</w:t>
      </w:r>
      <w:r w:rsidRPr="00D56389">
        <w:rPr>
          <w:rFonts w:ascii="Lucida Sans Unicode" w:eastAsia="Times New Roman" w:hAnsi="Lucida Sans Unicode" w:cs="Lucida Sans Unicode"/>
          <w:sz w:val="20"/>
          <w:szCs w:val="20"/>
          <w:lang w:eastAsia="sl-SI"/>
        </w:rPr>
        <w:t xml:space="preserve"> teče</w:t>
      </w:r>
      <w:r w:rsidR="00DC5120">
        <w:rPr>
          <w:rFonts w:ascii="Lucida Sans Unicode" w:eastAsia="Times New Roman" w:hAnsi="Lucida Sans Unicode" w:cs="Lucida Sans Unicode"/>
          <w:sz w:val="20"/>
          <w:szCs w:val="20"/>
          <w:lang w:eastAsia="sl-SI"/>
        </w:rPr>
        <w:t>jo</w:t>
      </w:r>
      <w:r w:rsidRPr="00D56389">
        <w:rPr>
          <w:rFonts w:ascii="Lucida Sans Unicode" w:eastAsia="Times New Roman" w:hAnsi="Lucida Sans Unicode" w:cs="Lucida Sans Unicode"/>
          <w:sz w:val="20"/>
          <w:szCs w:val="20"/>
          <w:lang w:eastAsia="sl-SI"/>
        </w:rPr>
        <w:t xml:space="preserve"> od </w:t>
      </w:r>
      <w:r w:rsidR="00DC5120">
        <w:rPr>
          <w:rFonts w:ascii="Lucida Sans Unicode" w:eastAsia="Times New Roman" w:hAnsi="Lucida Sans Unicode" w:cs="Lucida Sans Unicode"/>
          <w:sz w:val="20"/>
          <w:szCs w:val="20"/>
          <w:lang w:eastAsia="sl-SI"/>
        </w:rPr>
        <w:t xml:space="preserve">zapisniškega prevzema objekta </w:t>
      </w:r>
      <w:r w:rsidR="00DC5120" w:rsidRPr="00DC5120">
        <w:rPr>
          <w:rFonts w:ascii="Lucida Sans Unicode" w:eastAsia="Times New Roman" w:hAnsi="Lucida Sans Unicode" w:cs="Lucida Sans Unicode"/>
          <w:sz w:val="20"/>
          <w:szCs w:val="20"/>
          <w:lang w:eastAsia="sl-SI"/>
        </w:rPr>
        <w:t>(Zapisnik o kvalitativnem pregledu objekta)</w:t>
      </w:r>
      <w:r w:rsidRPr="00DC5120">
        <w:rPr>
          <w:rFonts w:ascii="Lucida Sans Unicode" w:eastAsia="Times New Roman" w:hAnsi="Lucida Sans Unicode" w:cs="Lucida Sans Unicode"/>
          <w:sz w:val="20"/>
          <w:szCs w:val="20"/>
          <w:lang w:eastAsia="sl-SI"/>
        </w:rPr>
        <w:t>. Navedeno jamčevanje ne izključuje odgovornosti za</w:t>
      </w:r>
      <w:r w:rsidRPr="00D56389">
        <w:rPr>
          <w:rFonts w:ascii="Lucida Sans Unicode" w:eastAsia="Times New Roman" w:hAnsi="Lucida Sans Unicode" w:cs="Lucida Sans Unicode"/>
          <w:sz w:val="20"/>
          <w:szCs w:val="20"/>
          <w:lang w:eastAsia="sl-SI"/>
        </w:rPr>
        <w:t xml:space="preserve"> solidnost gradbe.</w:t>
      </w:r>
    </w:p>
    <w:p w14:paraId="0E10ECA5"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3A534118"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se obvezuje na investitorjevo zahtevo ugotovljene napake v garancijski dobi odpraviti v dogovorjenem roku. Če izvajalec ne odpravi napak v dogovorjenem roku, jih je po načelu dobrega gospodarja upravičen odpraviti investitor oz. s strani investitorja izbran drug izvajalec na račun in stroške izvajalca. V tem primeru si bo investitor obračunal tudi manipulativne stroške v višini 5% vrednosti drugje naročenih storitev.</w:t>
      </w:r>
    </w:p>
    <w:p w14:paraId="243C2FD7" w14:textId="77777777" w:rsidR="00502AF6" w:rsidRPr="00D56389" w:rsidRDefault="00502AF6" w:rsidP="00502AF6">
      <w:pPr>
        <w:spacing w:after="0" w:line="276" w:lineRule="auto"/>
        <w:jc w:val="both"/>
        <w:rPr>
          <w:rFonts w:ascii="Arial" w:eastAsia="Calibri" w:hAnsi="Arial" w:cs="Arial"/>
          <w:sz w:val="20"/>
          <w:szCs w:val="20"/>
        </w:rPr>
      </w:pPr>
    </w:p>
    <w:p w14:paraId="7268EC2C" w14:textId="1BEB12C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Garancijski roki:</w:t>
      </w:r>
    </w:p>
    <w:p w14:paraId="3E3949B2" w14:textId="77777777" w:rsidR="00502AF6" w:rsidRPr="007F366F" w:rsidRDefault="00502AF6" w:rsidP="007F366F">
      <w:pPr>
        <w:numPr>
          <w:ilvl w:val="0"/>
          <w:numId w:val="49"/>
        </w:numPr>
        <w:spacing w:after="0" w:line="240" w:lineRule="auto"/>
        <w:ind w:left="567" w:hanging="567"/>
        <w:contextualSpacing/>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za izvedena gradbeno obrtniška dela, električne instalacije in strojne instalacije znaša pet (5) let  - splošni garancijski rok,</w:t>
      </w:r>
    </w:p>
    <w:p w14:paraId="36CD194A" w14:textId="5FC59175" w:rsidR="00502AF6" w:rsidRPr="007F366F" w:rsidRDefault="00502AF6" w:rsidP="007F366F">
      <w:pPr>
        <w:numPr>
          <w:ilvl w:val="0"/>
          <w:numId w:val="49"/>
        </w:numPr>
        <w:spacing w:after="0" w:line="240" w:lineRule="auto"/>
        <w:ind w:left="567" w:hanging="567"/>
        <w:contextualSpacing/>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w:t>
      </w:r>
      <w:r w:rsidR="007F366F">
        <w:rPr>
          <w:rFonts w:ascii="Lucida Sans Unicode" w:eastAsia="Times New Roman" w:hAnsi="Lucida Sans Unicode" w:cs="Lucida Sans Unicode"/>
          <w:sz w:val="20"/>
          <w:szCs w:val="20"/>
          <w:lang w:eastAsia="sl-SI"/>
        </w:rPr>
        <w:t xml:space="preserve">solidnost gradbe, </w:t>
      </w:r>
      <w:r w:rsidRPr="007F366F">
        <w:rPr>
          <w:rFonts w:ascii="Lucida Sans Unicode" w:eastAsia="Times New Roman" w:hAnsi="Lucida Sans Unicode" w:cs="Lucida Sans Unicode"/>
          <w:sz w:val="20"/>
          <w:szCs w:val="20"/>
          <w:lang w:eastAsia="sl-SI"/>
        </w:rPr>
        <w:t>izvedeno fasado, strešno konstrukcijo, streho, konstrukcijsko trdnost in varnost ter hidroizolacijo deset (10) let,</w:t>
      </w:r>
    </w:p>
    <w:p w14:paraId="75500DBC" w14:textId="77777777" w:rsidR="00502AF6" w:rsidRPr="007F366F" w:rsidRDefault="00502AF6" w:rsidP="007F366F">
      <w:pPr>
        <w:numPr>
          <w:ilvl w:val="0"/>
          <w:numId w:val="49"/>
        </w:numPr>
        <w:spacing w:after="0" w:line="240" w:lineRule="auto"/>
        <w:ind w:left="567" w:hanging="567"/>
        <w:contextualSpacing/>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vgrajeno opremo, materiale in industrijske izdelke se upoštevajo garancijski roki proizvajalcev oziroma dobaviteljev, ki ne smejo biti krajši od dveh (2) let. </w:t>
      </w:r>
    </w:p>
    <w:p w14:paraId="1B2BEE0B" w14:textId="7777777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p>
    <w:p w14:paraId="7F57E280" w14:textId="290510B8"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Morebitne skrite napake se obravnavajo v skladu z določili </w:t>
      </w:r>
      <w:r w:rsidR="007F366F">
        <w:rPr>
          <w:rFonts w:ascii="Lucida Sans Unicode" w:eastAsia="Times New Roman" w:hAnsi="Lucida Sans Unicode" w:cs="Lucida Sans Unicode"/>
          <w:sz w:val="20"/>
          <w:szCs w:val="20"/>
          <w:lang w:eastAsia="sl-SI"/>
        </w:rPr>
        <w:t>Obligacijskega zakonika</w:t>
      </w:r>
      <w:r w:rsidRPr="007F366F">
        <w:rPr>
          <w:rFonts w:ascii="Lucida Sans Unicode" w:eastAsia="Times New Roman" w:hAnsi="Lucida Sans Unicode" w:cs="Lucida Sans Unicode"/>
          <w:sz w:val="20"/>
          <w:szCs w:val="20"/>
          <w:lang w:eastAsia="sl-SI"/>
        </w:rPr>
        <w:t>.</w:t>
      </w:r>
    </w:p>
    <w:p w14:paraId="699945C7" w14:textId="77777777" w:rsidR="00502AF6" w:rsidRPr="007F366F" w:rsidRDefault="00502AF6" w:rsidP="00502AF6">
      <w:pPr>
        <w:spacing w:after="0" w:line="276" w:lineRule="auto"/>
        <w:jc w:val="both"/>
        <w:rPr>
          <w:rFonts w:ascii="Lucida Sans Unicode" w:eastAsia="Times New Roman" w:hAnsi="Lucida Sans Unicode" w:cs="Lucida Sans Unicode"/>
          <w:sz w:val="20"/>
          <w:szCs w:val="20"/>
          <w:lang w:eastAsia="sl-SI"/>
        </w:rPr>
      </w:pPr>
    </w:p>
    <w:p w14:paraId="02B40F36" w14:textId="657D58BA" w:rsidR="00502AF6" w:rsidRPr="00DE2D05" w:rsidRDefault="00502AF6" w:rsidP="007F366F">
      <w:pPr>
        <w:spacing w:after="0" w:line="240" w:lineRule="auto"/>
        <w:jc w:val="both"/>
        <w:rPr>
          <w:rFonts w:ascii="Lucida Sans Unicode" w:eastAsia="Times New Roman" w:hAnsi="Lucida Sans Unicode" w:cs="Lucida Sans Unicode"/>
          <w:sz w:val="20"/>
          <w:szCs w:val="20"/>
          <w:lang w:eastAsia="sl-SI"/>
        </w:rPr>
      </w:pPr>
      <w:r w:rsidRPr="007F366F">
        <w:rPr>
          <w:rFonts w:ascii="Lucida Sans Unicode" w:eastAsia="Times New Roman" w:hAnsi="Lucida Sans Unicode" w:cs="Lucida Sans Unicode"/>
          <w:sz w:val="20"/>
          <w:szCs w:val="20"/>
          <w:lang w:eastAsia="sl-SI"/>
        </w:rPr>
        <w:t xml:space="preserve">Za zamenjane dele v garancijski dobi prične teči nov garancijski rok z dnem prevzema zamenjanih delov. Garancija je vezana na normalne pogoje uporabe in primerno ter strokovno </w:t>
      </w:r>
      <w:r w:rsidRPr="00DE2D05">
        <w:rPr>
          <w:rFonts w:ascii="Lucida Sans Unicode" w:eastAsia="Times New Roman" w:hAnsi="Lucida Sans Unicode" w:cs="Lucida Sans Unicode"/>
          <w:sz w:val="20"/>
          <w:szCs w:val="20"/>
          <w:lang w:eastAsia="sl-SI"/>
        </w:rPr>
        <w:t xml:space="preserve">vzdrževanje. </w:t>
      </w:r>
    </w:p>
    <w:p w14:paraId="7C3832CD" w14:textId="7A06BD28" w:rsidR="00502AF6" w:rsidRPr="00DE2D05" w:rsidRDefault="00502AF6" w:rsidP="00DE2D05">
      <w:pPr>
        <w:spacing w:after="0" w:line="240" w:lineRule="auto"/>
        <w:jc w:val="both"/>
        <w:rPr>
          <w:rFonts w:ascii="Lucida Sans Unicode" w:eastAsia="Times New Roman" w:hAnsi="Lucida Sans Unicode" w:cs="Lucida Sans Unicode"/>
          <w:sz w:val="20"/>
          <w:szCs w:val="20"/>
          <w:lang w:eastAsia="sl-SI"/>
        </w:rPr>
      </w:pPr>
    </w:p>
    <w:p w14:paraId="1301D078" w14:textId="0B12E2C7" w:rsidR="00502AF6" w:rsidRDefault="00502AF6" w:rsidP="00DE2D05">
      <w:pPr>
        <w:spacing w:after="0" w:line="240" w:lineRule="auto"/>
        <w:jc w:val="both"/>
        <w:rPr>
          <w:rFonts w:ascii="Lucida Sans Unicode" w:eastAsia="Times New Roman" w:hAnsi="Lucida Sans Unicode" w:cs="Lucida Sans Unicode"/>
          <w:sz w:val="20"/>
          <w:szCs w:val="20"/>
          <w:lang w:eastAsia="sl-SI"/>
        </w:rPr>
      </w:pPr>
      <w:r w:rsidRPr="00DE2D05">
        <w:rPr>
          <w:rFonts w:ascii="Lucida Sans Unicode" w:eastAsia="Times New Roman" w:hAnsi="Lucida Sans Unicode" w:cs="Lucida Sans Unicode"/>
          <w:sz w:val="20"/>
          <w:szCs w:val="20"/>
          <w:lang w:eastAsia="sl-SI"/>
        </w:rPr>
        <w:t>Pogoj za uspešno opravljeno primopredajo del</w:t>
      </w:r>
      <w:r w:rsidR="00DE2D05">
        <w:rPr>
          <w:rFonts w:ascii="Lucida Sans Unicode" w:eastAsia="Times New Roman" w:hAnsi="Lucida Sans Unicode" w:cs="Lucida Sans Unicode"/>
          <w:sz w:val="20"/>
          <w:szCs w:val="20"/>
          <w:lang w:eastAsia="sl-SI"/>
        </w:rPr>
        <w:t xml:space="preserve"> (Zapisnik o sprejemu in izročitvi)</w:t>
      </w:r>
      <w:r w:rsidRPr="00DE2D05">
        <w:rPr>
          <w:rFonts w:ascii="Lucida Sans Unicode" w:eastAsia="Times New Roman" w:hAnsi="Lucida Sans Unicode" w:cs="Lucida Sans Unicode"/>
          <w:sz w:val="20"/>
          <w:szCs w:val="20"/>
          <w:lang w:eastAsia="sl-SI"/>
        </w:rPr>
        <w:t xml:space="preserve"> je s strani izvajalca izročeno finančno zavarovanje za odpravo napak v garancijskem roku. </w:t>
      </w:r>
    </w:p>
    <w:p w14:paraId="6ED2DAF2" w14:textId="77777777" w:rsidR="00DE2D05" w:rsidRPr="00DE2D05" w:rsidRDefault="00DE2D05" w:rsidP="00DE2D05">
      <w:pPr>
        <w:spacing w:after="0" w:line="240" w:lineRule="auto"/>
        <w:jc w:val="both"/>
        <w:rPr>
          <w:rFonts w:ascii="Lucida Sans Unicode" w:eastAsia="Times New Roman" w:hAnsi="Lucida Sans Unicode" w:cs="Lucida Sans Unicode"/>
          <w:sz w:val="20"/>
          <w:szCs w:val="20"/>
          <w:lang w:eastAsia="sl-SI"/>
        </w:rPr>
      </w:pPr>
    </w:p>
    <w:p w14:paraId="2373C656" w14:textId="03D0F741"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E2D05">
        <w:rPr>
          <w:rFonts w:ascii="Lucida Sans Unicode" w:eastAsia="Times New Roman" w:hAnsi="Lucida Sans Unicode" w:cs="Lucida Sans Unicode"/>
          <w:b/>
          <w:bCs/>
          <w:i/>
          <w:iCs/>
          <w:sz w:val="20"/>
          <w:szCs w:val="20"/>
          <w:lang w:eastAsia="sl-SI"/>
        </w:rPr>
        <w:t>1</w:t>
      </w:r>
      <w:r w:rsidR="002429C4" w:rsidRPr="00DE2D05">
        <w:rPr>
          <w:rFonts w:ascii="Lucida Sans Unicode" w:eastAsia="Times New Roman" w:hAnsi="Lucida Sans Unicode" w:cs="Lucida Sans Unicode"/>
          <w:b/>
          <w:bCs/>
          <w:i/>
          <w:iCs/>
          <w:sz w:val="20"/>
          <w:szCs w:val="20"/>
          <w:lang w:eastAsia="sl-SI"/>
        </w:rPr>
        <w:t>7</w:t>
      </w:r>
      <w:r w:rsidRPr="00DE2D05">
        <w:rPr>
          <w:rFonts w:ascii="Lucida Sans Unicode" w:eastAsia="Times New Roman" w:hAnsi="Lucida Sans Unicode" w:cs="Lucida Sans Unicode"/>
          <w:b/>
          <w:bCs/>
          <w:i/>
          <w:iCs/>
          <w:sz w:val="20"/>
          <w:szCs w:val="20"/>
          <w:lang w:eastAsia="sl-SI"/>
        </w:rPr>
        <w:t>. člen</w:t>
      </w:r>
    </w:p>
    <w:p w14:paraId="2B8CA2C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za zavarovanje svojih obveznosti izroči dve finančni zavarovanji. </w:t>
      </w:r>
    </w:p>
    <w:p w14:paraId="4D4D04A8"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Finančni zavarovanji morata biti brezpogojni in plačljivi na prvi poziv ter vsebinsko ne smeta odstopati od vzorcev iz razpisne dokumentacije.</w:t>
      </w:r>
    </w:p>
    <w:p w14:paraId="1EB87780" w14:textId="2476B4DA"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del po tej pogodbi izroči investitorju v roku 15 dni po podpisu pogodbe finančno zavarovanje za dobro izvedbo pogodbenih obveznosti v višini ______________ EUR, kar je 5% osnovne pogodbene vrednosti z DDV.</w:t>
      </w:r>
    </w:p>
    <w:p w14:paraId="25CD3481" w14:textId="77777777"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Finančno zavarovanje za dobro izvedbo pogodbenih obveznosti mora veljati še najmanj do izteka 40 (štirideset) dni po preteku pogodbenega roka. V kolikor v tem roku ni predložena </w:t>
      </w:r>
      <w:r w:rsidRPr="00D56389">
        <w:rPr>
          <w:rFonts w:ascii="Lucida Sans Unicode" w:eastAsia="Times New Roman" w:hAnsi="Lucida Sans Unicode" w:cs="Lucida Sans Unicode"/>
          <w:sz w:val="20"/>
          <w:szCs w:val="20"/>
          <w:lang w:eastAsia="sl-SI"/>
        </w:rPr>
        <w:lastRenderedPageBreak/>
        <w:t>veljavno finančno zavarovanje za odpravo napak v garancijski dobi, je potrebno finančno zavarovanje za dobro izvedbo pogodbenih obveznosti ustrezno podaljšati.</w:t>
      </w:r>
    </w:p>
    <w:p w14:paraId="4C640BE2" w14:textId="7D9760BB" w:rsidR="004B1508" w:rsidRPr="00D56389" w:rsidRDefault="004B1508" w:rsidP="004B1508">
      <w:pPr>
        <w:spacing w:before="113" w:after="0" w:line="240" w:lineRule="auto"/>
        <w:jc w:val="both"/>
        <w:rPr>
          <w:rFonts w:ascii="Times New Roman" w:eastAsia="Times New Roman" w:hAnsi="Times New Roman" w:cs="Times New Roman"/>
          <w:sz w:val="24"/>
          <w:szCs w:val="24"/>
          <w:lang w:eastAsia="sl-SI"/>
        </w:rPr>
      </w:pPr>
      <w:r w:rsidRPr="00D56389">
        <w:rPr>
          <w:rFonts w:ascii="Lucida Sans Unicode" w:eastAsia="Times New Roman" w:hAnsi="Lucida Sans Unicode" w:cs="Lucida Sans Unicode"/>
          <w:sz w:val="20"/>
          <w:szCs w:val="20"/>
          <w:lang w:eastAsia="sl-SI"/>
        </w:rPr>
        <w:t xml:space="preserve">Kot finančno zavarovanje za dobro izvedbo del izvajalec predloži v obliki bančne garancije ali kavcijskega zavarovanja zavarovalnice ali pa deponira sredstva v višini 5% osnovne pogodbene vrednosti z DDV na TRR Občine </w:t>
      </w:r>
      <w:r w:rsidR="00502AF6" w:rsidRPr="00D56389">
        <w:rPr>
          <w:rFonts w:ascii="Lucida Sans Unicode" w:eastAsia="Times New Roman" w:hAnsi="Lucida Sans Unicode" w:cs="Lucida Sans Unicode"/>
          <w:sz w:val="20"/>
          <w:szCs w:val="20"/>
          <w:lang w:eastAsia="sl-SI"/>
        </w:rPr>
        <w:t>Moravče</w:t>
      </w:r>
      <w:r w:rsidRPr="00D56389">
        <w:rPr>
          <w:rFonts w:ascii="Lucida Sans Unicode" w:eastAsia="Times New Roman" w:hAnsi="Lucida Sans Unicode" w:cs="Lucida Sans Unicode"/>
          <w:sz w:val="20"/>
          <w:szCs w:val="20"/>
          <w:lang w:eastAsia="sl-SI"/>
        </w:rPr>
        <w:t xml:space="preserve">, v roku </w:t>
      </w:r>
      <w:r w:rsidRPr="00D56389">
        <w:rPr>
          <w:rFonts w:ascii="Lucida Sans Unicode" w:eastAsia="Times New Roman" w:hAnsi="Lucida Sans Unicode" w:cs="Lucida Sans Unicode"/>
          <w:sz w:val="20"/>
          <w:szCs w:val="20"/>
          <w:lang w:eastAsia="sl-SI"/>
        </w:rPr>
        <w:fldChar w:fldCharType="begin"/>
      </w:r>
      <w:r w:rsidRPr="00D56389">
        <w:rPr>
          <w:rFonts w:ascii="Lucida Sans Unicode" w:eastAsia="Times New Roman" w:hAnsi="Lucida Sans Unicode" w:cs="Lucida Sans Unicode"/>
          <w:sz w:val="20"/>
          <w:szCs w:val="20"/>
          <w:lang w:eastAsia="sl-SI"/>
        </w:rPr>
        <w:instrText>MERGEFIELD Rok_garancije</w:instrText>
      </w:r>
      <w:r w:rsidRPr="00D56389">
        <w:rPr>
          <w:rFonts w:ascii="Lucida Sans Unicode" w:eastAsia="Times New Roman" w:hAnsi="Lucida Sans Unicode" w:cs="Lucida Sans Unicode"/>
          <w:sz w:val="20"/>
          <w:szCs w:val="20"/>
          <w:lang w:eastAsia="sl-SI"/>
        </w:rPr>
        <w:fldChar w:fldCharType="separate"/>
      </w:r>
      <w:r w:rsidRPr="00D56389">
        <w:rPr>
          <w:rFonts w:ascii="Lucida Sans Unicode" w:eastAsia="Times New Roman" w:hAnsi="Lucida Sans Unicode" w:cs="Lucida Sans Unicode"/>
          <w:sz w:val="20"/>
          <w:szCs w:val="20"/>
          <w:lang w:eastAsia="sl-SI"/>
        </w:rPr>
        <w:t>15</w:t>
      </w:r>
      <w:r w:rsidRPr="00D56389">
        <w:rPr>
          <w:rFonts w:ascii="Lucida Sans Unicode" w:eastAsia="Times New Roman" w:hAnsi="Lucida Sans Unicode" w:cs="Lucida Sans Unicode"/>
          <w:sz w:val="20"/>
          <w:szCs w:val="20"/>
          <w:lang w:eastAsia="sl-SI"/>
        </w:rPr>
        <w:fldChar w:fldCharType="end"/>
      </w:r>
      <w:r w:rsidRPr="00D56389">
        <w:rPr>
          <w:rFonts w:ascii="Lucida Sans Unicode" w:eastAsia="Times New Roman" w:hAnsi="Lucida Sans Unicode" w:cs="Lucida Sans Unicode"/>
          <w:sz w:val="20"/>
          <w:szCs w:val="20"/>
          <w:lang w:eastAsia="sl-SI"/>
        </w:rPr>
        <w:t xml:space="preserve"> dni po podpisu pogodbe.</w:t>
      </w:r>
    </w:p>
    <w:p w14:paraId="3528C0D5" w14:textId="08970ADE"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del se zavezuje, da bo v 15 dneh po zapisniškem prevzemu objekta </w:t>
      </w:r>
      <w:r w:rsidR="00471CE8">
        <w:rPr>
          <w:rFonts w:ascii="Lucida Sans Unicode" w:eastAsia="Times New Roman" w:hAnsi="Lucida Sans Unicode" w:cs="Lucida Sans Unicode"/>
          <w:sz w:val="20"/>
          <w:szCs w:val="20"/>
          <w:lang w:eastAsia="sl-SI"/>
        </w:rPr>
        <w:t>(</w:t>
      </w:r>
      <w:r w:rsidR="00471CE8" w:rsidRPr="00471CE8">
        <w:rPr>
          <w:rFonts w:ascii="Lucida Sans Unicode" w:eastAsia="Times New Roman" w:hAnsi="Lucida Sans Unicode" w:cs="Lucida Sans Unicode"/>
          <w:sz w:val="20"/>
          <w:szCs w:val="20"/>
          <w:lang w:eastAsia="sl-SI"/>
        </w:rPr>
        <w:t>Zapisnik o kvalitativnem pregledu objekta</w:t>
      </w:r>
      <w:r w:rsidR="00471CE8">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 xml:space="preserve">investitorju izročil finančno zavarovanje v višini 5% </w:t>
      </w:r>
      <w:r w:rsidR="00471CE8">
        <w:rPr>
          <w:rFonts w:ascii="Lucida Sans Unicode" w:eastAsia="Times New Roman" w:hAnsi="Lucida Sans Unicode" w:cs="Lucida Sans Unicode"/>
          <w:sz w:val="20"/>
          <w:szCs w:val="20"/>
          <w:lang w:eastAsia="sl-SI"/>
        </w:rPr>
        <w:t xml:space="preserve">pogodbene </w:t>
      </w:r>
      <w:r w:rsidRPr="00D56389">
        <w:rPr>
          <w:rFonts w:ascii="Lucida Sans Unicode" w:eastAsia="Times New Roman" w:hAnsi="Lucida Sans Unicode" w:cs="Lucida Sans Unicode"/>
          <w:sz w:val="20"/>
          <w:szCs w:val="20"/>
          <w:lang w:eastAsia="sl-SI"/>
        </w:rPr>
        <w:t xml:space="preserve">vrednosti z DDV, kot jamstvo za odpravo napak v garancijski dobi, ki mora biti za 30 dni daljša kot znaša garancijska doba po tej pogodbi. </w:t>
      </w:r>
    </w:p>
    <w:p w14:paraId="777A7C26" w14:textId="66943D8F" w:rsidR="004B1508" w:rsidRPr="00D56389" w:rsidRDefault="004B1508" w:rsidP="004B1508">
      <w:p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Izvajalec lahko namesto bančne garancije ali kavcijskega zavarovanja za odpravo napak v garancijski dobi deponira sredstva v višini 5% </w:t>
      </w:r>
      <w:r w:rsidRPr="007314BC">
        <w:rPr>
          <w:rFonts w:ascii="Lucida Sans Unicode" w:eastAsia="Times New Roman" w:hAnsi="Lucida Sans Unicode" w:cs="Lucida Sans Unicode"/>
          <w:strike/>
          <w:sz w:val="20"/>
          <w:szCs w:val="20"/>
          <w:lang w:eastAsia="sl-SI"/>
        </w:rPr>
        <w:t>vrednosti izvedenih</w:t>
      </w:r>
      <w:r w:rsidR="00DE4CB3" w:rsidRPr="007314BC">
        <w:rPr>
          <w:rFonts w:ascii="Lucida Sans Unicode" w:eastAsia="Times New Roman" w:hAnsi="Lucida Sans Unicode" w:cs="Lucida Sans Unicode"/>
          <w:strike/>
          <w:sz w:val="20"/>
          <w:szCs w:val="20"/>
          <w:lang w:eastAsia="sl-SI"/>
        </w:rPr>
        <w:t xml:space="preserve"> del</w:t>
      </w:r>
      <w:r w:rsidR="00DE4CB3" w:rsidRPr="007314BC">
        <w:rPr>
          <w:rFonts w:ascii="Lucida Sans Unicode" w:eastAsia="Times New Roman" w:hAnsi="Lucida Sans Unicode" w:cs="Lucida Sans Unicode"/>
          <w:sz w:val="20"/>
          <w:szCs w:val="20"/>
          <w:lang w:eastAsia="sl-SI"/>
        </w:rPr>
        <w:t xml:space="preserve"> </w:t>
      </w:r>
      <w:r w:rsidR="0045360A" w:rsidRPr="00DE4CB3">
        <w:rPr>
          <w:rFonts w:ascii="Lucida Sans Unicode" w:eastAsia="Times New Roman" w:hAnsi="Lucida Sans Unicode" w:cs="Lucida Sans Unicode"/>
          <w:color w:val="FF0000"/>
          <w:sz w:val="20"/>
          <w:szCs w:val="20"/>
          <w:lang w:eastAsia="sl-SI"/>
        </w:rPr>
        <w:t>pogodbene vrednosti</w:t>
      </w:r>
      <w:r w:rsidRPr="00D56389">
        <w:rPr>
          <w:rFonts w:ascii="Lucida Sans Unicode" w:eastAsia="Times New Roman" w:hAnsi="Lucida Sans Unicode" w:cs="Lucida Sans Unicode"/>
          <w:sz w:val="20"/>
          <w:szCs w:val="20"/>
          <w:lang w:eastAsia="sl-SI"/>
        </w:rPr>
        <w:t xml:space="preserve"> z DDV na TRR Občine </w:t>
      </w:r>
      <w:r w:rsidR="00DC5120">
        <w:rPr>
          <w:rFonts w:ascii="Lucida Sans Unicode" w:eastAsia="Times New Roman" w:hAnsi="Lucida Sans Unicode" w:cs="Lucida Sans Unicode"/>
          <w:sz w:val="20"/>
          <w:szCs w:val="20"/>
          <w:lang w:eastAsia="sl-SI"/>
        </w:rPr>
        <w:t>Moravče</w:t>
      </w:r>
      <w:r w:rsidR="00DC5120" w:rsidRPr="00D56389">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v roku 15 dni po zapisniškem prevzemu objekta. Sredstva morajo biti deponirana 30 dni dlje kot znaša garancijska doba po pogodbi.</w:t>
      </w:r>
    </w:p>
    <w:p w14:paraId="30F9B6AA" w14:textId="77777777"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p>
    <w:p w14:paraId="76E17125"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IX. PRIMOPREDAJA OBJEKTA IN IZPOLNITEV POGODBE</w:t>
      </w:r>
    </w:p>
    <w:p w14:paraId="41BE8D08" w14:textId="04025914"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8</w:t>
      </w:r>
      <w:r w:rsidRPr="00D56389">
        <w:rPr>
          <w:rFonts w:ascii="Lucida Sans Unicode" w:eastAsia="Times New Roman" w:hAnsi="Lucida Sans Unicode" w:cs="Lucida Sans Unicode"/>
          <w:b/>
          <w:bCs/>
          <w:i/>
          <w:iCs/>
          <w:sz w:val="20"/>
          <w:szCs w:val="20"/>
          <w:lang w:eastAsia="sl-SI"/>
        </w:rPr>
        <w:t>. člen</w:t>
      </w:r>
    </w:p>
    <w:p w14:paraId="463537A9" w14:textId="5FACF814" w:rsidR="004B1508" w:rsidRPr="00D56389" w:rsidRDefault="004B1508" w:rsidP="00DE2D05">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investitorja pisno obvestiti o dokončanju gradbenih del</w:t>
      </w:r>
      <w:r w:rsidR="00535C91" w:rsidRPr="00D56389">
        <w:rPr>
          <w:rFonts w:ascii="Lucida Sans Unicode" w:eastAsia="Times New Roman" w:hAnsi="Lucida Sans Unicode" w:cs="Lucida Sans Unicode"/>
          <w:sz w:val="20"/>
          <w:szCs w:val="20"/>
          <w:lang w:eastAsia="sl-SI"/>
        </w:rPr>
        <w:t xml:space="preserve"> vključno s tehnološkim delom</w:t>
      </w:r>
      <w:r w:rsidRPr="00D56389">
        <w:rPr>
          <w:rFonts w:ascii="Lucida Sans Unicode" w:eastAsia="Times New Roman" w:hAnsi="Lucida Sans Unicode" w:cs="Lucida Sans Unicode"/>
          <w:sz w:val="20"/>
          <w:szCs w:val="20"/>
          <w:lang w:eastAsia="sl-SI"/>
        </w:rPr>
        <w:t>.</w:t>
      </w:r>
    </w:p>
    <w:p w14:paraId="45FADC60" w14:textId="5E50A341" w:rsidR="00B71677" w:rsidRDefault="004B1508" w:rsidP="00535C91">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primeru, da se po obvestilu izvajalca o dokončanju </w:t>
      </w:r>
      <w:r w:rsidR="00C14332">
        <w:rPr>
          <w:rFonts w:ascii="Lucida Sans Unicode" w:eastAsia="Times New Roman" w:hAnsi="Lucida Sans Unicode" w:cs="Lucida Sans Unicode"/>
          <w:sz w:val="20"/>
          <w:szCs w:val="20"/>
          <w:lang w:eastAsia="sl-SI"/>
        </w:rPr>
        <w:t xml:space="preserve">zgoraj navedenih del, </w:t>
      </w:r>
      <w:r w:rsidRPr="00D56389">
        <w:rPr>
          <w:rFonts w:ascii="Lucida Sans Unicode" w:eastAsia="Times New Roman" w:hAnsi="Lucida Sans Unicode" w:cs="Lucida Sans Unicode"/>
          <w:sz w:val="20"/>
          <w:szCs w:val="20"/>
          <w:lang w:eastAsia="sl-SI"/>
        </w:rPr>
        <w:t xml:space="preserve">na ogledu objekta ugotovijo pomanjkljivosti, se pred </w:t>
      </w:r>
      <w:r w:rsidR="00DE2D05">
        <w:rPr>
          <w:rFonts w:ascii="Lucida Sans Unicode" w:eastAsia="Times New Roman" w:hAnsi="Lucida Sans Unicode" w:cs="Lucida Sans Unicode"/>
          <w:sz w:val="20"/>
          <w:szCs w:val="20"/>
          <w:lang w:eastAsia="sl-SI"/>
        </w:rPr>
        <w:t>začetkom poskusnega obratovanja</w:t>
      </w:r>
      <w:r w:rsidR="00B71677">
        <w:rPr>
          <w:rFonts w:ascii="Lucida Sans Unicode" w:eastAsia="Times New Roman" w:hAnsi="Lucida Sans Unicode" w:cs="Lucida Sans Unicode"/>
          <w:sz w:val="20"/>
          <w:szCs w:val="20"/>
          <w:lang w:eastAsia="sl-SI"/>
        </w:rPr>
        <w:t xml:space="preserve"> </w:t>
      </w:r>
      <w:r w:rsidRPr="00D56389">
        <w:rPr>
          <w:rFonts w:ascii="Lucida Sans Unicode" w:eastAsia="Times New Roman" w:hAnsi="Lucida Sans Unicode" w:cs="Lucida Sans Unicode"/>
          <w:sz w:val="20"/>
          <w:szCs w:val="20"/>
          <w:lang w:eastAsia="sl-SI"/>
        </w:rPr>
        <w:t>izdela vmesni zapisnik, v katerem se evidentirajo pomanjkljivosti, ki jih je dolžan izvajalec odpraviti</w:t>
      </w:r>
      <w:r w:rsidR="00B71677">
        <w:rPr>
          <w:rFonts w:ascii="Lucida Sans Unicode" w:eastAsia="Times New Roman" w:hAnsi="Lucida Sans Unicode" w:cs="Lucida Sans Unicode"/>
          <w:sz w:val="20"/>
          <w:szCs w:val="20"/>
          <w:lang w:eastAsia="sl-SI"/>
        </w:rPr>
        <w:t xml:space="preserve"> pred začetkom poskusnega obratovanja. </w:t>
      </w:r>
    </w:p>
    <w:p w14:paraId="12F18F66" w14:textId="77777777" w:rsidR="004B1508" w:rsidRPr="00D56389" w:rsidRDefault="004B1508" w:rsidP="00535C91">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Če izvajalec ne odpravi pomanjkljivosti v dogovorjenem roku, jih je po načelu dobrega gospodarja upravičen odpraviti naročnik na stroške izvajalca ali jih na stroške izvajalca poveri dela drugemu izvajalcu. Pokritje teh stroškov lahko naročnik obračuna pri končni situaciji ali pa unovči garancijo za dobro izvedbo pogodbenih obveznosti. V tem primeru si bo investitor obračunal tudi manipulativne stroške v višini 5% vrednosti drugje naročenih storitev.</w:t>
      </w:r>
    </w:p>
    <w:p w14:paraId="26ED44F6" w14:textId="77777777" w:rsidR="00B71677" w:rsidRDefault="00B71677" w:rsidP="00535C91">
      <w:pPr>
        <w:spacing w:after="0" w:line="240" w:lineRule="auto"/>
        <w:jc w:val="both"/>
        <w:rPr>
          <w:rFonts w:ascii="Lucida Sans Unicode" w:eastAsia="Times New Roman" w:hAnsi="Lucida Sans Unicode" w:cs="Lucida Sans Unicode"/>
          <w:sz w:val="20"/>
          <w:szCs w:val="20"/>
          <w:lang w:eastAsia="sl-SI"/>
        </w:rPr>
      </w:pPr>
    </w:p>
    <w:p w14:paraId="4B22338F" w14:textId="53A90855" w:rsidR="00B71677" w:rsidRDefault="00B71677" w:rsidP="00B71677">
      <w:pPr>
        <w:spacing w:after="0" w:line="240" w:lineRule="auto"/>
        <w:jc w:val="both"/>
        <w:rPr>
          <w:rFonts w:ascii="Lucida Sans Unicode" w:eastAsia="Times New Roman" w:hAnsi="Lucida Sans Unicode" w:cs="Lucida Sans Unicode"/>
          <w:sz w:val="20"/>
          <w:szCs w:val="20"/>
          <w:lang w:eastAsia="sl-SI"/>
        </w:rPr>
      </w:pPr>
      <w:r w:rsidRPr="00B71677">
        <w:rPr>
          <w:rFonts w:ascii="Lucida Sans Unicode" w:eastAsia="Times New Roman" w:hAnsi="Lucida Sans Unicode" w:cs="Lucida Sans Unicode"/>
          <w:sz w:val="20"/>
          <w:szCs w:val="20"/>
          <w:lang w:eastAsia="sl-SI"/>
        </w:rPr>
        <w:t xml:space="preserve">Po uspešnem pregledu izvedenih del in odpravi morebitnih pomanjkljivosti se prične s poskusnim obratovanjem objekta in dokončanjem vseh administrativnih del.  </w:t>
      </w:r>
    </w:p>
    <w:p w14:paraId="0DB45699" w14:textId="77777777" w:rsidR="00B71677" w:rsidRPr="00D56389" w:rsidRDefault="00B71677" w:rsidP="00535C91">
      <w:pPr>
        <w:spacing w:after="0" w:line="240" w:lineRule="auto"/>
        <w:jc w:val="both"/>
        <w:rPr>
          <w:rFonts w:ascii="Lucida Sans Unicode" w:eastAsia="Times New Roman" w:hAnsi="Lucida Sans Unicode" w:cs="Lucida Sans Unicode"/>
          <w:sz w:val="20"/>
          <w:szCs w:val="20"/>
          <w:lang w:eastAsia="sl-SI"/>
        </w:rPr>
      </w:pPr>
    </w:p>
    <w:p w14:paraId="1B20E74C" w14:textId="2F65F08F" w:rsidR="004B1508" w:rsidRPr="00D56389" w:rsidRDefault="004B1508" w:rsidP="009B26B6">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1</w:t>
      </w:r>
      <w:r w:rsidR="002429C4">
        <w:rPr>
          <w:rFonts w:ascii="Lucida Sans Unicode" w:eastAsia="Times New Roman" w:hAnsi="Lucida Sans Unicode" w:cs="Lucida Sans Unicode"/>
          <w:b/>
          <w:bCs/>
          <w:i/>
          <w:iCs/>
          <w:sz w:val="20"/>
          <w:szCs w:val="20"/>
          <w:lang w:eastAsia="sl-SI"/>
        </w:rPr>
        <w:t>9</w:t>
      </w:r>
      <w:r w:rsidRPr="00D56389">
        <w:rPr>
          <w:rFonts w:ascii="Lucida Sans Unicode" w:eastAsia="Times New Roman" w:hAnsi="Lucida Sans Unicode" w:cs="Lucida Sans Unicode"/>
          <w:b/>
          <w:bCs/>
          <w:i/>
          <w:iCs/>
          <w:sz w:val="20"/>
          <w:szCs w:val="20"/>
          <w:lang w:eastAsia="sl-SI"/>
        </w:rPr>
        <w:t>. člen</w:t>
      </w:r>
    </w:p>
    <w:p w14:paraId="7AE7C621" w14:textId="77777777" w:rsidR="004B1508"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Za izpolnitev pogodbe mora izvajalec opraviti primopredajo objekta.</w:t>
      </w:r>
    </w:p>
    <w:p w14:paraId="2164E6E6" w14:textId="77777777" w:rsidR="009B26B6" w:rsidRDefault="009B26B6" w:rsidP="004B1508">
      <w:pPr>
        <w:spacing w:after="0" w:line="240" w:lineRule="auto"/>
        <w:jc w:val="both"/>
        <w:rPr>
          <w:rFonts w:ascii="Lucida Sans Unicode" w:eastAsia="Times New Roman" w:hAnsi="Lucida Sans Unicode" w:cs="Lucida Sans Unicode"/>
          <w:sz w:val="20"/>
          <w:szCs w:val="20"/>
          <w:lang w:eastAsia="sl-SI"/>
        </w:rPr>
      </w:pPr>
    </w:p>
    <w:p w14:paraId="469039EA" w14:textId="195DD81C" w:rsidR="009B26B6" w:rsidRPr="005F407F" w:rsidRDefault="009B26B6" w:rsidP="009B26B6">
      <w:pPr>
        <w:spacing w:after="0" w:line="240" w:lineRule="auto"/>
        <w:jc w:val="both"/>
        <w:rPr>
          <w:rFonts w:ascii="Lucida Sans Unicode" w:eastAsia="Times New Roman" w:hAnsi="Lucida Sans Unicode" w:cs="Lucida Sans Unicode"/>
          <w:sz w:val="20"/>
          <w:szCs w:val="20"/>
          <w:lang w:eastAsia="sl-SI"/>
        </w:rPr>
      </w:pPr>
      <w:r w:rsidRPr="005F407F">
        <w:rPr>
          <w:rFonts w:ascii="Lucida Sans Unicode" w:eastAsia="Times New Roman" w:hAnsi="Lucida Sans Unicode" w:cs="Lucida Sans Unicode"/>
          <w:sz w:val="20"/>
          <w:szCs w:val="20"/>
          <w:lang w:eastAsia="sl-SI"/>
        </w:rPr>
        <w:t xml:space="preserve">Primopredaja se izvede in je uspešno opravljena, ko so izvedena vsa pogodbena dela ter odpravljene  vse pomanjkljivosti, ki so bile </w:t>
      </w:r>
      <w:r w:rsidR="00C952F5" w:rsidRPr="005F407F">
        <w:rPr>
          <w:rFonts w:ascii="Lucida Sans Unicode" w:eastAsia="Times New Roman" w:hAnsi="Lucida Sans Unicode" w:cs="Lucida Sans Unicode"/>
          <w:sz w:val="20"/>
          <w:szCs w:val="20"/>
          <w:lang w:eastAsia="sl-SI"/>
        </w:rPr>
        <w:t xml:space="preserve">ugotovljene tekom gradnje </w:t>
      </w:r>
      <w:r w:rsidR="002F36F0">
        <w:rPr>
          <w:rFonts w:ascii="Lucida Sans Unicode" w:eastAsia="Times New Roman" w:hAnsi="Lucida Sans Unicode" w:cs="Lucida Sans Unicode"/>
          <w:sz w:val="20"/>
          <w:szCs w:val="20"/>
          <w:lang w:eastAsia="sl-SI"/>
        </w:rPr>
        <w:t xml:space="preserve">in poskusnega obratovanja </w:t>
      </w:r>
      <w:r w:rsidR="00C952F5" w:rsidRPr="005F407F">
        <w:rPr>
          <w:rFonts w:ascii="Lucida Sans Unicode" w:eastAsia="Times New Roman" w:hAnsi="Lucida Sans Unicode" w:cs="Lucida Sans Unicode"/>
          <w:sz w:val="20"/>
          <w:szCs w:val="20"/>
          <w:lang w:eastAsia="sl-SI"/>
        </w:rPr>
        <w:t xml:space="preserve">in </w:t>
      </w:r>
      <w:r w:rsidR="002F36F0">
        <w:rPr>
          <w:rFonts w:ascii="Lucida Sans Unicode" w:eastAsia="Times New Roman" w:hAnsi="Lucida Sans Unicode" w:cs="Lucida Sans Unicode"/>
          <w:sz w:val="20"/>
          <w:szCs w:val="20"/>
          <w:lang w:eastAsia="sl-SI"/>
        </w:rPr>
        <w:t xml:space="preserve">so </w:t>
      </w:r>
      <w:r w:rsidRPr="005F407F">
        <w:rPr>
          <w:rFonts w:ascii="Lucida Sans Unicode" w:eastAsia="Times New Roman" w:hAnsi="Lucida Sans Unicode" w:cs="Lucida Sans Unicode"/>
          <w:sz w:val="20"/>
          <w:szCs w:val="20"/>
          <w:lang w:eastAsia="sl-SI"/>
        </w:rPr>
        <w:t>navedene v zapisnikih o kvalitativnih, količinskih pregledih,</w:t>
      </w:r>
      <w:r w:rsidR="00C14332" w:rsidRPr="005F407F">
        <w:rPr>
          <w:rFonts w:ascii="Lucida Sans Unicode" w:eastAsia="Times New Roman" w:hAnsi="Lucida Sans Unicode" w:cs="Lucida Sans Unicode"/>
          <w:sz w:val="20"/>
          <w:szCs w:val="20"/>
          <w:lang w:eastAsia="sl-SI"/>
        </w:rPr>
        <w:t xml:space="preserve"> ko je</w:t>
      </w:r>
      <w:r w:rsidRPr="005F407F">
        <w:rPr>
          <w:rFonts w:ascii="Lucida Sans Unicode" w:eastAsia="Times New Roman" w:hAnsi="Lucida Sans Unicode" w:cs="Lucida Sans Unicode"/>
          <w:sz w:val="20"/>
          <w:szCs w:val="20"/>
          <w:lang w:eastAsia="sl-SI"/>
        </w:rPr>
        <w:t xml:space="preserve"> izvedeno šolanje naročnikovih kadrov za obratovanje in vzdrževanje objekta ter </w:t>
      </w:r>
      <w:r w:rsidR="00C952F5" w:rsidRPr="005F407F">
        <w:rPr>
          <w:rFonts w:ascii="Lucida Sans Unicode" w:eastAsia="Times New Roman" w:hAnsi="Lucida Sans Unicode" w:cs="Lucida Sans Unicode"/>
          <w:sz w:val="20"/>
          <w:szCs w:val="20"/>
          <w:lang w:eastAsia="sl-SI"/>
        </w:rPr>
        <w:t xml:space="preserve">je </w:t>
      </w:r>
      <w:r w:rsidRPr="005F407F">
        <w:rPr>
          <w:rFonts w:ascii="Lucida Sans Unicode" w:eastAsia="Times New Roman" w:hAnsi="Lucida Sans Unicode" w:cs="Lucida Sans Unicode"/>
          <w:sz w:val="20"/>
          <w:szCs w:val="20"/>
          <w:lang w:eastAsia="sl-SI"/>
        </w:rPr>
        <w:t xml:space="preserve">pridobljeno </w:t>
      </w:r>
      <w:r w:rsidR="00C1284A" w:rsidRPr="007314BC">
        <w:rPr>
          <w:rFonts w:ascii="Lucida Sans Unicode" w:eastAsia="Times New Roman" w:hAnsi="Lucida Sans Unicode" w:cs="Lucida Sans Unicode"/>
          <w:strike/>
          <w:sz w:val="20"/>
          <w:szCs w:val="20"/>
          <w:lang w:eastAsia="sl-SI"/>
        </w:rPr>
        <w:t xml:space="preserve">dokončno </w:t>
      </w:r>
      <w:r w:rsidR="0015531D" w:rsidRPr="00724B13">
        <w:rPr>
          <w:rFonts w:ascii="Lucida Sans Unicode" w:eastAsia="Times New Roman" w:hAnsi="Lucida Sans Unicode" w:cs="Lucida Sans Unicode"/>
          <w:sz w:val="20"/>
          <w:szCs w:val="20"/>
          <w:lang w:eastAsia="sl-SI"/>
        </w:rPr>
        <w:t xml:space="preserve"> </w:t>
      </w:r>
      <w:r w:rsidRPr="00724B13">
        <w:rPr>
          <w:rFonts w:ascii="Lucida Sans Unicode" w:eastAsia="Times New Roman" w:hAnsi="Lucida Sans Unicode" w:cs="Lucida Sans Unicode"/>
          <w:sz w:val="20"/>
          <w:szCs w:val="20"/>
          <w:lang w:eastAsia="sl-SI"/>
        </w:rPr>
        <w:t>uporabno dovoljenje.</w:t>
      </w:r>
    </w:p>
    <w:p w14:paraId="28A8DA46" w14:textId="77777777" w:rsidR="004B1508" w:rsidRPr="005F407F" w:rsidRDefault="004B1508" w:rsidP="004B1508">
      <w:pPr>
        <w:tabs>
          <w:tab w:val="left" w:pos="851"/>
        </w:tabs>
        <w:spacing w:after="0" w:line="240" w:lineRule="auto"/>
        <w:ind w:left="568"/>
        <w:jc w:val="both"/>
        <w:rPr>
          <w:rFonts w:ascii="Lucida Sans Unicode" w:eastAsia="Times New Roman" w:hAnsi="Lucida Sans Unicode" w:cs="Lucida Sans Unicode"/>
          <w:sz w:val="20"/>
          <w:szCs w:val="20"/>
          <w:lang w:eastAsia="sl-SI"/>
        </w:rPr>
      </w:pPr>
    </w:p>
    <w:p w14:paraId="70CA73B0" w14:textId="1A956E2B" w:rsidR="004B1508" w:rsidRDefault="004B1508" w:rsidP="004B1508">
      <w:pPr>
        <w:tabs>
          <w:tab w:val="left" w:pos="851"/>
        </w:tabs>
        <w:spacing w:after="0" w:line="240" w:lineRule="auto"/>
        <w:jc w:val="both"/>
        <w:rPr>
          <w:rFonts w:ascii="Lucida Sans Unicode" w:hAnsi="Lucida Sans Unicode" w:cs="Lucida Sans Unicode"/>
          <w:sz w:val="20"/>
          <w:szCs w:val="20"/>
        </w:rPr>
      </w:pPr>
      <w:r w:rsidRPr="005F407F">
        <w:rPr>
          <w:rFonts w:ascii="Lucida Sans Unicode" w:hAnsi="Lucida Sans Unicode" w:cs="Lucida Sans Unicode"/>
          <w:sz w:val="20"/>
          <w:szCs w:val="20"/>
        </w:rPr>
        <w:lastRenderedPageBreak/>
        <w:t xml:space="preserve">Uspešna primopredaja </w:t>
      </w:r>
      <w:r w:rsidR="00565A53" w:rsidRPr="005F407F">
        <w:rPr>
          <w:rFonts w:ascii="Lucida Sans Unicode" w:hAnsi="Lucida Sans Unicode" w:cs="Lucida Sans Unicode"/>
          <w:sz w:val="20"/>
          <w:szCs w:val="20"/>
        </w:rPr>
        <w:t xml:space="preserve">in prevzem </w:t>
      </w:r>
      <w:r w:rsidRPr="005F407F">
        <w:rPr>
          <w:rFonts w:ascii="Lucida Sans Unicode" w:hAnsi="Lucida Sans Unicode" w:cs="Lucida Sans Unicode"/>
          <w:sz w:val="20"/>
          <w:szCs w:val="20"/>
        </w:rPr>
        <w:t xml:space="preserve">objekta se dokazuje z </w:t>
      </w:r>
      <w:bookmarkStart w:id="6" w:name="_Hlk174457763"/>
      <w:r w:rsidR="00B75A83" w:rsidRPr="005F407F">
        <w:rPr>
          <w:rFonts w:ascii="Lucida Sans Unicode" w:hAnsi="Lucida Sans Unicode" w:cs="Lucida Sans Unicode"/>
          <w:sz w:val="20"/>
          <w:szCs w:val="20"/>
        </w:rPr>
        <w:t>»</w:t>
      </w:r>
      <w:r w:rsidRPr="005F407F">
        <w:rPr>
          <w:rFonts w:ascii="Lucida Sans Unicode" w:hAnsi="Lucida Sans Unicode" w:cs="Lucida Sans Unicode"/>
          <w:sz w:val="20"/>
          <w:szCs w:val="20"/>
        </w:rPr>
        <w:t>Zapisnikom o sprejemu in izročitvi objekta</w:t>
      </w:r>
      <w:bookmarkEnd w:id="6"/>
      <w:r w:rsidR="00B75A83" w:rsidRPr="005F407F">
        <w:rPr>
          <w:rFonts w:ascii="Lucida Sans Unicode" w:hAnsi="Lucida Sans Unicode" w:cs="Lucida Sans Unicode"/>
          <w:sz w:val="20"/>
          <w:szCs w:val="20"/>
        </w:rPr>
        <w:t>«</w:t>
      </w:r>
      <w:r w:rsidRPr="005F407F">
        <w:rPr>
          <w:rFonts w:ascii="Lucida Sans Unicode" w:hAnsi="Lucida Sans Unicode" w:cs="Lucida Sans Unicode"/>
          <w:sz w:val="20"/>
          <w:szCs w:val="20"/>
        </w:rPr>
        <w:t xml:space="preserve">, kot dokumentom, ki potrjuje dokončanje vseh </w:t>
      </w:r>
      <w:r w:rsidR="009B26B6" w:rsidRPr="005F407F">
        <w:rPr>
          <w:rFonts w:ascii="Lucida Sans Unicode" w:hAnsi="Lucida Sans Unicode" w:cs="Lucida Sans Unicode"/>
          <w:sz w:val="20"/>
          <w:szCs w:val="20"/>
        </w:rPr>
        <w:t>pogodbenih</w:t>
      </w:r>
      <w:r w:rsidR="009B26B6">
        <w:rPr>
          <w:rFonts w:ascii="Lucida Sans Unicode" w:hAnsi="Lucida Sans Unicode" w:cs="Lucida Sans Unicode"/>
          <w:sz w:val="20"/>
          <w:szCs w:val="20"/>
        </w:rPr>
        <w:t xml:space="preserve"> </w:t>
      </w:r>
      <w:r w:rsidRPr="00D56389">
        <w:rPr>
          <w:rFonts w:ascii="Lucida Sans Unicode" w:hAnsi="Lucida Sans Unicode" w:cs="Lucida Sans Unicode"/>
          <w:sz w:val="20"/>
          <w:szCs w:val="20"/>
        </w:rPr>
        <w:t>del iz 2. člena te pogodbe in izročitv</w:t>
      </w:r>
      <w:r w:rsidR="009B26B6">
        <w:rPr>
          <w:rFonts w:ascii="Lucida Sans Unicode" w:hAnsi="Lucida Sans Unicode" w:cs="Lucida Sans Unicode"/>
          <w:sz w:val="20"/>
          <w:szCs w:val="20"/>
        </w:rPr>
        <w:t>ijo</w:t>
      </w:r>
      <w:r w:rsidRPr="00D56389">
        <w:rPr>
          <w:rFonts w:ascii="Lucida Sans Unicode" w:hAnsi="Lucida Sans Unicode" w:cs="Lucida Sans Unicode"/>
          <w:sz w:val="20"/>
          <w:szCs w:val="20"/>
        </w:rPr>
        <w:t xml:space="preserve"> finančnega zavarovanja za odpravo napak v garancijski dobi.</w:t>
      </w:r>
      <w:r w:rsidR="00565A53">
        <w:rPr>
          <w:rFonts w:ascii="Lucida Sans Unicode" w:hAnsi="Lucida Sans Unicode" w:cs="Lucida Sans Unicode"/>
          <w:sz w:val="20"/>
          <w:szCs w:val="20"/>
        </w:rPr>
        <w:t xml:space="preserve"> </w:t>
      </w:r>
    </w:p>
    <w:p w14:paraId="117CEC11" w14:textId="77777777" w:rsidR="00680E7C" w:rsidRDefault="00680E7C" w:rsidP="004B1508">
      <w:pPr>
        <w:tabs>
          <w:tab w:val="left" w:pos="851"/>
        </w:tabs>
        <w:spacing w:after="0" w:line="240" w:lineRule="auto"/>
        <w:jc w:val="both"/>
        <w:rPr>
          <w:rFonts w:ascii="Lucida Sans Unicode" w:hAnsi="Lucida Sans Unicode" w:cs="Lucida Sans Unicode"/>
          <w:sz w:val="20"/>
          <w:szCs w:val="20"/>
        </w:rPr>
      </w:pPr>
    </w:p>
    <w:p w14:paraId="21C512FC" w14:textId="77777777" w:rsidR="004B1508" w:rsidRPr="00D56389" w:rsidRDefault="004B1508" w:rsidP="004B1508">
      <w:pPr>
        <w:spacing w:after="0" w:line="240" w:lineRule="auto"/>
        <w:ind w:left="851" w:hanging="284"/>
        <w:jc w:val="both"/>
        <w:rPr>
          <w:rFonts w:ascii="Lucida Sans Unicode" w:eastAsia="Times New Roman" w:hAnsi="Lucida Sans Unicode" w:cs="Lucida Sans Unicode"/>
          <w:sz w:val="20"/>
          <w:szCs w:val="20"/>
          <w:lang w:eastAsia="sl-SI"/>
        </w:rPr>
      </w:pPr>
    </w:p>
    <w:p w14:paraId="207624B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 xml:space="preserve">X. POOBLAŠČENI PREDSTAVNIKI </w:t>
      </w:r>
    </w:p>
    <w:p w14:paraId="6F6A574A" w14:textId="288CBF51" w:rsidR="004B1508" w:rsidRPr="00D56389" w:rsidRDefault="002429C4" w:rsidP="004B1508">
      <w:pPr>
        <w:spacing w:before="120" w:after="120" w:line="240" w:lineRule="auto"/>
        <w:jc w:val="center"/>
        <w:rPr>
          <w:rFonts w:ascii="Lucida Sans Unicode" w:eastAsia="Times New Roman" w:hAnsi="Lucida Sans Unicode" w:cs="Lucida Sans Unicode"/>
          <w:b/>
          <w:bCs/>
          <w:i/>
          <w:iCs/>
          <w:sz w:val="20"/>
          <w:szCs w:val="20"/>
          <w:lang w:eastAsia="sl-SI"/>
        </w:rPr>
      </w:pPr>
      <w:r>
        <w:rPr>
          <w:rFonts w:ascii="Lucida Sans Unicode" w:eastAsia="Times New Roman" w:hAnsi="Lucida Sans Unicode" w:cs="Lucida Sans Unicode"/>
          <w:b/>
          <w:bCs/>
          <w:i/>
          <w:iCs/>
          <w:sz w:val="20"/>
          <w:szCs w:val="20"/>
          <w:lang w:eastAsia="sl-SI"/>
        </w:rPr>
        <w:t>20</w:t>
      </w:r>
      <w:r w:rsidR="004B1508" w:rsidRPr="00D56389">
        <w:rPr>
          <w:rFonts w:ascii="Lucida Sans Unicode" w:eastAsia="Times New Roman" w:hAnsi="Lucida Sans Unicode" w:cs="Lucida Sans Unicode"/>
          <w:b/>
          <w:bCs/>
          <w:i/>
          <w:iCs/>
          <w:sz w:val="20"/>
          <w:szCs w:val="20"/>
          <w:lang w:eastAsia="sl-SI"/>
        </w:rPr>
        <w:t>. člen</w:t>
      </w:r>
    </w:p>
    <w:p w14:paraId="5DA3AC8A" w14:textId="77777777" w:rsidR="004B1508" w:rsidRPr="00D56389" w:rsidRDefault="004B1508" w:rsidP="004B1508">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Kontaktna oseba pooblaščenega investitorja za izvajanje te pogodbe je </w:t>
      </w:r>
      <w:r w:rsidRPr="00D56389">
        <w:rPr>
          <w:rFonts w:ascii="Lucida Sans Unicode" w:eastAsia="Times New Roman" w:hAnsi="Lucida Sans Unicode" w:cs="Lucida Sans Unicode"/>
          <w:b/>
          <w:bCs/>
          <w:sz w:val="20"/>
          <w:szCs w:val="20"/>
          <w:lang w:eastAsia="sl-SI"/>
        </w:rPr>
        <w:t>___________________</w:t>
      </w:r>
      <w:r w:rsidRPr="00D56389">
        <w:rPr>
          <w:rFonts w:ascii="Lucida Sans Unicode" w:eastAsia="Times New Roman" w:hAnsi="Lucida Sans Unicode" w:cs="Lucida Sans Unicode"/>
          <w:sz w:val="20"/>
          <w:szCs w:val="20"/>
          <w:lang w:eastAsia="sl-SI"/>
        </w:rPr>
        <w:t>.</w:t>
      </w:r>
    </w:p>
    <w:p w14:paraId="6B1F114F"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21E7E21C" w14:textId="0D71D53F" w:rsidR="004B1508" w:rsidRPr="00D56389" w:rsidRDefault="004B1508" w:rsidP="004B1508">
      <w:pPr>
        <w:spacing w:after="0" w:line="240" w:lineRule="auto"/>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Kontaktna oseba s strani izvajalca za izvajanje te pogodbe je </w:t>
      </w:r>
      <w:r w:rsidR="00B71677">
        <w:rPr>
          <w:rFonts w:ascii="Lucida Sans Unicode" w:eastAsia="Times New Roman" w:hAnsi="Lucida Sans Unicode" w:cs="Lucida Sans Unicode"/>
          <w:sz w:val="20"/>
          <w:szCs w:val="20"/>
          <w:lang w:eastAsia="sl-SI"/>
        </w:rPr>
        <w:t>______________________</w:t>
      </w:r>
      <w:r w:rsidR="0044361D" w:rsidRPr="00D56389">
        <w:rPr>
          <w:rFonts w:ascii="Lucida Sans Unicode" w:eastAsia="Times New Roman" w:hAnsi="Lucida Sans Unicode" w:cs="Lucida Sans Unicode"/>
          <w:sz w:val="20"/>
          <w:szCs w:val="20"/>
          <w:lang w:eastAsia="sl-SI"/>
        </w:rPr>
        <w:t>.</w:t>
      </w:r>
    </w:p>
    <w:p w14:paraId="57DA20E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662D9B8E" w14:textId="77777777" w:rsidR="004B1508" w:rsidRPr="00D56389" w:rsidRDefault="004B1508" w:rsidP="004B1508">
      <w:pPr>
        <w:numPr>
          <w:ilvl w:val="12"/>
          <w:numId w:val="0"/>
        </w:numPr>
        <w:spacing w:before="60"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je dolžan vso pisno korespondenco pošiljati investitorju, pooblaščenemu investitorju in nadzornemu organu.</w:t>
      </w:r>
    </w:p>
    <w:p w14:paraId="7EB57BA9" w14:textId="208139D6"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1</w:t>
      </w:r>
      <w:r w:rsidRPr="00D56389">
        <w:rPr>
          <w:rFonts w:ascii="Lucida Sans Unicode" w:eastAsia="Times New Roman" w:hAnsi="Lucida Sans Unicode" w:cs="Lucida Sans Unicode"/>
          <w:b/>
          <w:bCs/>
          <w:i/>
          <w:iCs/>
          <w:sz w:val="20"/>
          <w:szCs w:val="20"/>
          <w:lang w:eastAsia="sl-SI"/>
        </w:rPr>
        <w:t>. člen</w:t>
      </w:r>
    </w:p>
    <w:p w14:paraId="135603E0"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Investitor pooblašča izvajalca, da ravna z odpadki oz. da odda odpadke, ki se ustvarijo na gradbišču, skladno z zakonodajo, ki ureja ravnanje z odpadki.</w:t>
      </w:r>
    </w:p>
    <w:p w14:paraId="65DF570E"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Pooblaščeni izvajalec del mora zagotoviti, da se bodo viški izkopanega materiala deponirali skladno z Uredbo o obremenjevanju tal z vnašanjem odpadkov (Ur. List RS, št. 34/2008 s sprem. in </w:t>
      </w:r>
      <w:proofErr w:type="spellStart"/>
      <w:r w:rsidRPr="00D56389">
        <w:rPr>
          <w:rFonts w:ascii="Lucida Sans Unicode" w:eastAsia="Times New Roman" w:hAnsi="Lucida Sans Unicode" w:cs="Lucida Sans Unicode"/>
          <w:sz w:val="20"/>
          <w:szCs w:val="20"/>
          <w:lang w:eastAsia="sl-SI"/>
        </w:rPr>
        <w:t>dopol</w:t>
      </w:r>
      <w:proofErr w:type="spellEnd"/>
      <w:r w:rsidRPr="00D56389">
        <w:rPr>
          <w:rFonts w:ascii="Lucida Sans Unicode" w:eastAsia="Times New Roman" w:hAnsi="Lucida Sans Unicode" w:cs="Lucida Sans Unicode"/>
          <w:sz w:val="20"/>
          <w:szCs w:val="20"/>
          <w:lang w:eastAsia="sl-SI"/>
        </w:rPr>
        <w:t>).</w:t>
      </w:r>
    </w:p>
    <w:p w14:paraId="441B9425"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kolikor investitor ugotovi, da so odpadki iz objekta iz te pogodbe odloženi v naravo, jih investitor lahko odstrani na stroške izvajalca del in stroške odstranitve in deponije odšteje od zneska končnega računa.</w:t>
      </w:r>
    </w:p>
    <w:p w14:paraId="710F2408" w14:textId="77777777" w:rsidR="004B1508" w:rsidRPr="00D56389" w:rsidRDefault="004B1508" w:rsidP="004B1508">
      <w:pPr>
        <w:numPr>
          <w:ilvl w:val="12"/>
          <w:numId w:val="0"/>
        </w:numPr>
        <w:spacing w:before="113"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bo pri transportu materiala na primeren način uporabljal samo tiste občinske javne ceste, ki jih skladno s predpisi sme uporabljati.</w:t>
      </w:r>
    </w:p>
    <w:p w14:paraId="6CE649E1" w14:textId="77777777" w:rsidR="004B1508" w:rsidRPr="00D56389" w:rsidRDefault="004B1508" w:rsidP="004B1508">
      <w:pPr>
        <w:numPr>
          <w:ilvl w:val="12"/>
          <w:numId w:val="0"/>
        </w:numPr>
        <w:spacing w:after="0" w:line="240" w:lineRule="auto"/>
        <w:jc w:val="both"/>
        <w:rPr>
          <w:rFonts w:ascii="Lucida Sans Unicode" w:eastAsia="Times New Roman" w:hAnsi="Lucida Sans Unicode" w:cs="Lucida Sans Unicode"/>
          <w:sz w:val="20"/>
          <w:szCs w:val="20"/>
          <w:lang w:eastAsia="sl-SI"/>
        </w:rPr>
      </w:pPr>
    </w:p>
    <w:p w14:paraId="59AD2A0F" w14:textId="77777777" w:rsidR="004B1508" w:rsidRPr="00D56389" w:rsidRDefault="004B1508" w:rsidP="004B1508">
      <w:pPr>
        <w:spacing w:after="0" w:line="240" w:lineRule="auto"/>
        <w:jc w:val="both"/>
        <w:rPr>
          <w:rFonts w:ascii="Lucida Sans Unicode" w:eastAsia="Times New Roman" w:hAnsi="Lucida Sans Unicode" w:cs="Lucida Sans Unicode"/>
          <w:i/>
          <w:sz w:val="20"/>
          <w:szCs w:val="20"/>
          <w:lang w:eastAsia="sl-SI"/>
        </w:rPr>
      </w:pPr>
      <w:r w:rsidRPr="00D56389">
        <w:rPr>
          <w:rFonts w:ascii="Lucida Sans Unicode" w:eastAsia="Times New Roman" w:hAnsi="Lucida Sans Unicode" w:cs="Lucida Sans Unicode"/>
          <w:i/>
          <w:sz w:val="20"/>
          <w:szCs w:val="20"/>
          <w:lang w:eastAsia="sl-SI"/>
        </w:rPr>
        <w:t xml:space="preserve">V primeru nastopa s podizvajalcem:  </w:t>
      </w:r>
      <w:r w:rsidRPr="00D56389">
        <w:rPr>
          <w:rFonts w:ascii="Lucida Sans Unicode" w:eastAsia="Times New Roman" w:hAnsi="Lucida Sans Unicode" w:cs="Lucida Sans Unicode"/>
          <w:b/>
          <w:bCs/>
          <w:sz w:val="20"/>
          <w:szCs w:val="20"/>
          <w:lang w:eastAsia="sl-SI"/>
        </w:rPr>
        <w:t>XI. PODIZVAJALCI</w:t>
      </w:r>
      <w:r w:rsidRPr="00D56389">
        <w:rPr>
          <w:rFonts w:ascii="Lucida Sans Unicode" w:eastAsia="Times New Roman" w:hAnsi="Lucida Sans Unicode" w:cs="Lucida Sans Unicode"/>
          <w:i/>
          <w:sz w:val="20"/>
          <w:szCs w:val="20"/>
          <w:lang w:eastAsia="sl-SI"/>
        </w:rPr>
        <w:t xml:space="preserve"> </w:t>
      </w:r>
    </w:p>
    <w:p w14:paraId="63335BE3" w14:textId="1C6C62D5"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2</w:t>
      </w:r>
      <w:r w:rsidRPr="00D56389">
        <w:rPr>
          <w:rFonts w:ascii="Lucida Sans Unicode" w:eastAsia="Times New Roman" w:hAnsi="Lucida Sans Unicode" w:cs="Lucida Sans Unicode"/>
          <w:b/>
          <w:bCs/>
          <w:i/>
          <w:iCs/>
          <w:sz w:val="20"/>
          <w:szCs w:val="20"/>
          <w:lang w:eastAsia="sl-SI"/>
        </w:rPr>
        <w:t>. člen</w:t>
      </w:r>
    </w:p>
    <w:p w14:paraId="4458F685"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mora nove podizvajalce priglasiti v roku petih dni. Podizvajalce potrjuje naročnik. Novi podizvajalec mora izpolnjevati pogoje iz 4. odstavka 94. člena ZJN-3.</w:t>
      </w:r>
    </w:p>
    <w:p w14:paraId="23F62B1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35E055AB"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V primeru priglasitve novega podizvajalca mora izvajalec predložiti: </w:t>
      </w:r>
    </w:p>
    <w:p w14:paraId="7A435710" w14:textId="77777777" w:rsidR="004B1508"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opis dela, ki ga bo izvedel podizvajalec,</w:t>
      </w:r>
    </w:p>
    <w:p w14:paraId="046FE7C5" w14:textId="72264CCA" w:rsidR="004B1508"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kontaktne podatke in zakonite zastopnike podizvajalca</w:t>
      </w:r>
      <w:r w:rsidR="00937FAA" w:rsidRPr="00D56389">
        <w:rPr>
          <w:rFonts w:ascii="Lucida Sans Unicode" w:hAnsi="Lucida Sans Unicode" w:cs="Lucida Sans Unicode"/>
          <w:sz w:val="20"/>
          <w:szCs w:val="20"/>
        </w:rPr>
        <w:t>,</w:t>
      </w:r>
    </w:p>
    <w:p w14:paraId="71FD6D25" w14:textId="77777777" w:rsidR="00937FAA" w:rsidRPr="00D56389" w:rsidRDefault="004B1508" w:rsidP="004B1508">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izpolnjen ESPD obrazec za podizvajalca</w:t>
      </w:r>
      <w:r w:rsidR="00937FAA" w:rsidRPr="00D56389">
        <w:rPr>
          <w:rFonts w:ascii="Lucida Sans Unicode" w:hAnsi="Lucida Sans Unicode" w:cs="Lucida Sans Unicode"/>
          <w:sz w:val="20"/>
          <w:szCs w:val="20"/>
        </w:rPr>
        <w:t>,</w:t>
      </w:r>
      <w:r w:rsidR="00937FAA" w:rsidRPr="00D56389">
        <w:rPr>
          <w:rFonts w:ascii="Lucida Sans Unicode" w:hAnsi="Lucida Sans Unicode" w:cs="Lucida Sans Unicode"/>
          <w:b/>
          <w:bCs/>
          <w:sz w:val="20"/>
          <w:szCs w:val="20"/>
        </w:rPr>
        <w:t xml:space="preserve"> </w:t>
      </w:r>
    </w:p>
    <w:p w14:paraId="2DD5A79B" w14:textId="011620A0" w:rsidR="004B1508" w:rsidRPr="00D56389" w:rsidRDefault="00937FAA" w:rsidP="00937FAA">
      <w:pPr>
        <w:pStyle w:val="Odstavekseznama"/>
        <w:numPr>
          <w:ilvl w:val="0"/>
          <w:numId w:val="27"/>
        </w:numPr>
        <w:tabs>
          <w:tab w:val="clear" w:pos="1800"/>
          <w:tab w:val="num" w:pos="567"/>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kopijo pravnega akta, npr. pogodbe, iz katerega je razvidena vrsta, vrednost in obseg, delež del, ki jih povzema podizvajalec.</w:t>
      </w:r>
    </w:p>
    <w:p w14:paraId="587AFBAE" w14:textId="77777777" w:rsidR="00937FAA" w:rsidRPr="00D56389" w:rsidRDefault="00937FAA" w:rsidP="00937FAA">
      <w:pPr>
        <w:pStyle w:val="Odstavekseznama"/>
        <w:ind w:left="567"/>
        <w:rPr>
          <w:rFonts w:ascii="Lucida Sans Unicode" w:hAnsi="Lucida Sans Unicode" w:cs="Lucida Sans Unicode"/>
          <w:sz w:val="20"/>
          <w:szCs w:val="20"/>
        </w:rPr>
      </w:pPr>
    </w:p>
    <w:p w14:paraId="788BA020"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podizvajalec zahteva neposredna plačila je potrebno predložiti tudi:</w:t>
      </w:r>
    </w:p>
    <w:p w14:paraId="1F8ADC05" w14:textId="77777777" w:rsidR="004B1508" w:rsidRPr="00D56389" w:rsidRDefault="004B1508" w:rsidP="004B1508">
      <w:pPr>
        <w:pStyle w:val="Odstavekseznama"/>
        <w:numPr>
          <w:ilvl w:val="0"/>
          <w:numId w:val="27"/>
        </w:numPr>
        <w:tabs>
          <w:tab w:val="clear" w:pos="1800"/>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zahtevo podizvajalca  po neposrednih plačilih.</w:t>
      </w:r>
    </w:p>
    <w:p w14:paraId="2D2770FA" w14:textId="77777777" w:rsidR="004B1508" w:rsidRPr="00D56389" w:rsidRDefault="004B1508" w:rsidP="004B1508">
      <w:pPr>
        <w:pStyle w:val="Odstavekseznama"/>
        <w:numPr>
          <w:ilvl w:val="0"/>
          <w:numId w:val="27"/>
        </w:numPr>
        <w:tabs>
          <w:tab w:val="clear" w:pos="1800"/>
        </w:tabs>
        <w:ind w:left="567" w:hanging="283"/>
        <w:rPr>
          <w:rFonts w:ascii="Lucida Sans Unicode" w:hAnsi="Lucida Sans Unicode" w:cs="Lucida Sans Unicode"/>
          <w:sz w:val="20"/>
          <w:szCs w:val="20"/>
        </w:rPr>
      </w:pPr>
      <w:r w:rsidRPr="00D56389">
        <w:rPr>
          <w:rFonts w:ascii="Lucida Sans Unicode" w:hAnsi="Lucida Sans Unicode" w:cs="Lucida Sans Unicode"/>
          <w:sz w:val="20"/>
          <w:szCs w:val="20"/>
        </w:rPr>
        <w:t>soglasje podizvajalca na podlagi katerega naročnik namesto izvajalca poravna podizvajalčevo terjatev do izvajalca.</w:t>
      </w:r>
    </w:p>
    <w:p w14:paraId="13F75BF6"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lastRenderedPageBreak/>
        <w:t>Izvajalec za potrebe neposrednih plačil pooblašča investitorja, da na podlagi potrjenega računa oz. situacije podizvajalca, izvede plačilo neposredno podizvajalcu. Izvajalec mora v tem primeru svojemu računu ali situaciji priložiti račun ali situacijo podizvajalca, ki ga je predhodno potrdil</w:t>
      </w:r>
    </w:p>
    <w:p w14:paraId="138F9FEC"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07F6D304"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da neposredna plačila podizvajalcu niso zahtevana, mora izvajalec v roku 60 dni od plačila končnega računa predložiti njegovo in podizvajalčevo pisno izjavo, o tem, da je podizvajalec prejel plačilo za izvedena dela povezana s to pogodbo. Kršitev tega določila ima za posledico uvedbo postopka o prekršku iz 2. točke 1. odstavka 112. člena ZJN-3.</w:t>
      </w:r>
    </w:p>
    <w:p w14:paraId="60DB62C6" w14:textId="77777777" w:rsidR="005A4480" w:rsidRPr="00D56389" w:rsidRDefault="005A4480" w:rsidP="004B1508">
      <w:pPr>
        <w:spacing w:after="0" w:line="240" w:lineRule="auto"/>
        <w:jc w:val="both"/>
        <w:rPr>
          <w:rFonts w:ascii="Lucida Sans Unicode" w:eastAsia="Times New Roman" w:hAnsi="Lucida Sans Unicode" w:cs="Lucida Sans Unicode"/>
          <w:bCs/>
          <w:sz w:val="20"/>
          <w:szCs w:val="20"/>
          <w:lang w:eastAsia="sl-SI"/>
        </w:rPr>
      </w:pPr>
    </w:p>
    <w:p w14:paraId="37EBD2E1"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XII. PROTIKORUPCIJSKA KLAVZULA</w:t>
      </w:r>
    </w:p>
    <w:p w14:paraId="6D05E47E" w14:textId="65A617EA"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3</w:t>
      </w:r>
      <w:r w:rsidRPr="00D56389">
        <w:rPr>
          <w:rFonts w:ascii="Lucida Sans Unicode" w:eastAsia="Times New Roman" w:hAnsi="Lucida Sans Unicode" w:cs="Lucida Sans Unicode"/>
          <w:b/>
          <w:bCs/>
          <w:i/>
          <w:iCs/>
          <w:sz w:val="20"/>
          <w:szCs w:val="20"/>
          <w:lang w:eastAsia="sl-SI"/>
        </w:rPr>
        <w:t>. člen</w:t>
      </w:r>
    </w:p>
    <w:p w14:paraId="161B9F0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Izvajalec in investitor vsak zase izrecno izjavljata, da investitorju, predstavniku investitorja, posredniku investitorja ali njegovemu organu izvajalec oz. tretja oseba v imenu ali na račun izvajalca, ni obljubil, ponudil ali dal kakšno nedovoljeno korist za:</w:t>
      </w:r>
    </w:p>
    <w:p w14:paraId="3CB17124"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pridobitev posla,</w:t>
      </w:r>
    </w:p>
    <w:p w14:paraId="7E4E4D7D"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sklenitev posla pod ugodnejšimi pogoji,</w:t>
      </w:r>
    </w:p>
    <w:p w14:paraId="1CFFA554"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opustitev dolžnega nadzora nad izvajanjem pogodbenih obveznosti ali</w:t>
      </w:r>
    </w:p>
    <w:p w14:paraId="1676572B" w14:textId="77777777" w:rsidR="004B1508" w:rsidRPr="00D56389" w:rsidRDefault="004B1508" w:rsidP="004B1508">
      <w:pPr>
        <w:numPr>
          <w:ilvl w:val="0"/>
          <w:numId w:val="27"/>
        </w:numPr>
        <w:spacing w:after="0" w:line="240" w:lineRule="auto"/>
        <w:ind w:left="568" w:hanging="284"/>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drugo ravnanje ali opustitev, s kateri je investitorju povzročena škoda ali je omogočena pridobitev nedovoljene koristi predstavniku investitorja, posredniku investitorja, izvajalcu ali njegovemu predstavniku, zastopniku ali posredniku.</w:t>
      </w:r>
    </w:p>
    <w:p w14:paraId="54FAC351" w14:textId="77777777" w:rsidR="004B1508" w:rsidRPr="00D56389"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3323EB32"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V primeru kršitve določil protikorupcijske klavzule je pogodba nična.</w:t>
      </w:r>
    </w:p>
    <w:p w14:paraId="04029ECE"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7392FCCE"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XIII. RAZVEZNI POGOJ</w:t>
      </w:r>
    </w:p>
    <w:p w14:paraId="68F95EF9" w14:textId="2FF05C54" w:rsidR="004B1508" w:rsidRPr="00D56389" w:rsidRDefault="004B1508" w:rsidP="004B1508">
      <w:pPr>
        <w:spacing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4</w:t>
      </w:r>
      <w:r w:rsidRPr="00D56389">
        <w:rPr>
          <w:rFonts w:ascii="Lucida Sans Unicode" w:eastAsia="Times New Roman" w:hAnsi="Lucida Sans Unicode" w:cs="Lucida Sans Unicode"/>
          <w:b/>
          <w:bCs/>
          <w:i/>
          <w:iCs/>
          <w:sz w:val="20"/>
          <w:szCs w:val="20"/>
          <w:lang w:eastAsia="sl-SI"/>
        </w:rPr>
        <w:t>. člen</w:t>
      </w:r>
    </w:p>
    <w:p w14:paraId="41BD6547" w14:textId="77777777" w:rsidR="004B1508" w:rsidRPr="00D56389" w:rsidRDefault="004B1508" w:rsidP="004B1508">
      <w:pPr>
        <w:jc w:val="both"/>
        <w:rPr>
          <w:rFonts w:ascii="Lucida Sans Unicode" w:hAnsi="Lucida Sans Unicode" w:cs="Lucida Sans Unicode"/>
          <w:sz w:val="20"/>
          <w:szCs w:val="20"/>
        </w:rPr>
      </w:pPr>
      <w:r w:rsidRPr="00D56389">
        <w:rPr>
          <w:rFonts w:ascii="Lucida Sans Unicode" w:hAnsi="Lucida Sans Unicode" w:cs="Lucida Sans Unicode"/>
          <w:sz w:val="20"/>
          <w:szCs w:val="20"/>
        </w:rPr>
        <w:t>Ta pogodba je sklenjen pod razveznim pogojem, ki se uresniči:</w:t>
      </w:r>
    </w:p>
    <w:p w14:paraId="19E32113"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 če je naročnik seznanjen, da je sodišče s pravnomočno odločitvijo ugotovilo kršitev obveznosti iz drugega odstavka 3. člena ZJN-3 s strani izvajalca pogodbe o izvedbi javnega naročila ali njegovega podizvajalca ali </w:t>
      </w:r>
    </w:p>
    <w:p w14:paraId="397885EF"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FB6E5DC"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V primeru seznanitve naročnika s kršitvijo mora ta o tem obvestiti izvajalca v desetih dneh. </w:t>
      </w:r>
    </w:p>
    <w:p w14:paraId="069D0011"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 xml:space="preserve">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018492B"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lastRenderedPageBreak/>
        <w:t xml:space="preserve">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D56389">
        <w:rPr>
          <w:rFonts w:ascii="Lucida Sans Unicode" w:hAnsi="Lucida Sans Unicode" w:cs="Lucida Sans Unicode"/>
          <w:sz w:val="20"/>
          <w:szCs w:val="20"/>
        </w:rPr>
        <w:t>podizvajanje</w:t>
      </w:r>
      <w:proofErr w:type="spellEnd"/>
      <w:r w:rsidRPr="00D56389">
        <w:rPr>
          <w:rFonts w:ascii="Lucida Sans Unicode" w:hAnsi="Lucida Sans Unicode" w:cs="Lucida Sans Unicode"/>
          <w:sz w:val="20"/>
          <w:szCs w:val="20"/>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EBBCAEA" w14:textId="77777777" w:rsidR="004B1508" w:rsidRPr="00D56389" w:rsidRDefault="004B1508" w:rsidP="004B1508">
      <w:pPr>
        <w:spacing w:line="120" w:lineRule="atLeast"/>
        <w:jc w:val="both"/>
        <w:rPr>
          <w:rFonts w:ascii="Lucida Sans Unicode" w:hAnsi="Lucida Sans Unicode" w:cs="Lucida Sans Unicode"/>
          <w:sz w:val="20"/>
          <w:szCs w:val="20"/>
        </w:rPr>
      </w:pPr>
      <w:r w:rsidRPr="00D56389">
        <w:rPr>
          <w:rFonts w:ascii="Lucida Sans Unicode" w:hAnsi="Lucida Sans Unicode" w:cs="Lucida Sans Unicode"/>
          <w:sz w:val="20"/>
          <w:szCs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5645A1D"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p>
    <w:p w14:paraId="45E1BB9D" w14:textId="77777777" w:rsidR="004B1508" w:rsidRPr="00D56389" w:rsidRDefault="004B1508" w:rsidP="004B1508">
      <w:pPr>
        <w:spacing w:after="0" w:line="240" w:lineRule="auto"/>
        <w:rPr>
          <w:rFonts w:ascii="Lucida Sans Unicode" w:eastAsia="Times New Roman" w:hAnsi="Lucida Sans Unicode" w:cs="Lucida Sans Unicode"/>
          <w:b/>
          <w:bCs/>
          <w:sz w:val="20"/>
          <w:szCs w:val="20"/>
          <w:lang w:eastAsia="sl-SI"/>
        </w:rPr>
      </w:pPr>
      <w:r w:rsidRPr="00D56389">
        <w:rPr>
          <w:rFonts w:ascii="Lucida Sans Unicode" w:eastAsia="Times New Roman" w:hAnsi="Lucida Sans Unicode" w:cs="Lucida Sans Unicode"/>
          <w:b/>
          <w:bCs/>
          <w:sz w:val="20"/>
          <w:szCs w:val="20"/>
          <w:lang w:eastAsia="sl-SI"/>
        </w:rPr>
        <w:t>XIV. KONČNE DOLOČBE</w:t>
      </w:r>
    </w:p>
    <w:p w14:paraId="7FE74EE6" w14:textId="630E93E6"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5</w:t>
      </w:r>
      <w:r w:rsidRPr="00D56389">
        <w:rPr>
          <w:rFonts w:ascii="Lucida Sans Unicode" w:eastAsia="Times New Roman" w:hAnsi="Lucida Sans Unicode" w:cs="Lucida Sans Unicode"/>
          <w:b/>
          <w:bCs/>
          <w:i/>
          <w:iCs/>
          <w:sz w:val="20"/>
          <w:szCs w:val="20"/>
          <w:lang w:eastAsia="sl-SI"/>
        </w:rPr>
        <w:t>. člen</w:t>
      </w:r>
    </w:p>
    <w:p w14:paraId="67CAB7BA"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Morebitne spore v zvezi z izvajanjem te pogodbe bosta pogodbeni stranki skušali rešiti sporazumno. Če spornega vprašanja ne bo možno rešiti sporazumno, lahko vsaka pogodbena stranka sproži spor pri stvarno pristojnem sodišču </w:t>
      </w:r>
      <w:r w:rsidRPr="00D56389">
        <w:rPr>
          <w:rFonts w:ascii="Lucida Sans Unicode" w:eastAsia="Times New Roman" w:hAnsi="Lucida Sans Unicode" w:cs="Lucida Sans Unicode"/>
          <w:bCs/>
          <w:sz w:val="20"/>
          <w:szCs w:val="20"/>
          <w:lang w:eastAsia="sl-SI"/>
        </w:rPr>
        <w:t>po sedežu investitorja</w:t>
      </w:r>
      <w:r w:rsidRPr="00D56389">
        <w:rPr>
          <w:rFonts w:ascii="Lucida Sans Unicode" w:eastAsia="Times New Roman" w:hAnsi="Lucida Sans Unicode" w:cs="Lucida Sans Unicode"/>
          <w:sz w:val="20"/>
          <w:szCs w:val="20"/>
          <w:lang w:eastAsia="sl-SI"/>
        </w:rPr>
        <w:t>.</w:t>
      </w:r>
    </w:p>
    <w:p w14:paraId="66F7433E" w14:textId="414CB95E"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6</w:t>
      </w:r>
      <w:r w:rsidRPr="00D56389">
        <w:rPr>
          <w:rFonts w:ascii="Lucida Sans Unicode" w:eastAsia="Times New Roman" w:hAnsi="Lucida Sans Unicode" w:cs="Lucida Sans Unicode"/>
          <w:b/>
          <w:bCs/>
          <w:i/>
          <w:iCs/>
          <w:sz w:val="20"/>
          <w:szCs w:val="20"/>
          <w:lang w:eastAsia="sl-SI"/>
        </w:rPr>
        <w:t>. člen</w:t>
      </w:r>
    </w:p>
    <w:p w14:paraId="36DB9836" w14:textId="77777777" w:rsidR="004B1508" w:rsidRPr="00D56389" w:rsidRDefault="004B1508" w:rsidP="004B1508">
      <w:pPr>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Pogodba je sklenjena, ko jo podpišeta obe pogodbeni stranki in ko izvajalec predloži investitorju finančno zavarovanje za dobro izvedbo pogodbenih obveznosti oziroma položi denarni depozit v skladu s to pogodbo.</w:t>
      </w:r>
    </w:p>
    <w:p w14:paraId="216B1EAB" w14:textId="54603954" w:rsidR="004B1508" w:rsidRPr="00D56389" w:rsidRDefault="004B1508" w:rsidP="004B1508">
      <w:pPr>
        <w:spacing w:before="120" w:after="120" w:line="240" w:lineRule="auto"/>
        <w:jc w:val="center"/>
        <w:rPr>
          <w:rFonts w:ascii="Lucida Sans Unicode" w:eastAsia="Times New Roman" w:hAnsi="Lucida Sans Unicode" w:cs="Lucida Sans Unicode"/>
          <w:b/>
          <w:bCs/>
          <w:i/>
          <w:iCs/>
          <w:sz w:val="20"/>
          <w:szCs w:val="20"/>
          <w:lang w:eastAsia="sl-SI"/>
        </w:rPr>
      </w:pPr>
      <w:r w:rsidRPr="00D56389">
        <w:rPr>
          <w:rFonts w:ascii="Lucida Sans Unicode" w:eastAsia="Times New Roman" w:hAnsi="Lucida Sans Unicode" w:cs="Lucida Sans Unicode"/>
          <w:b/>
          <w:bCs/>
          <w:i/>
          <w:iCs/>
          <w:sz w:val="20"/>
          <w:szCs w:val="20"/>
          <w:lang w:eastAsia="sl-SI"/>
        </w:rPr>
        <w:t>2</w:t>
      </w:r>
      <w:r w:rsidR="002429C4">
        <w:rPr>
          <w:rFonts w:ascii="Lucida Sans Unicode" w:eastAsia="Times New Roman" w:hAnsi="Lucida Sans Unicode" w:cs="Lucida Sans Unicode"/>
          <w:b/>
          <w:bCs/>
          <w:i/>
          <w:iCs/>
          <w:sz w:val="20"/>
          <w:szCs w:val="20"/>
          <w:lang w:eastAsia="sl-SI"/>
        </w:rPr>
        <w:t>7</w:t>
      </w:r>
      <w:r w:rsidRPr="00D56389">
        <w:rPr>
          <w:rFonts w:ascii="Lucida Sans Unicode" w:eastAsia="Times New Roman" w:hAnsi="Lucida Sans Unicode" w:cs="Lucida Sans Unicode"/>
          <w:b/>
          <w:bCs/>
          <w:i/>
          <w:iCs/>
          <w:sz w:val="20"/>
          <w:szCs w:val="20"/>
          <w:lang w:eastAsia="sl-SI"/>
        </w:rPr>
        <w:t>. člen</w:t>
      </w:r>
    </w:p>
    <w:p w14:paraId="008AC038" w14:textId="77777777" w:rsidR="0011260D" w:rsidRDefault="0011260D" w:rsidP="004B1508">
      <w:pPr>
        <w:tabs>
          <w:tab w:val="left" w:pos="9180"/>
        </w:tabs>
        <w:spacing w:after="0" w:line="240" w:lineRule="auto"/>
        <w:jc w:val="both"/>
        <w:rPr>
          <w:rFonts w:ascii="Lucida Sans Unicode" w:eastAsia="Times New Roman" w:hAnsi="Lucida Sans Unicode" w:cs="Lucida Sans Unicode"/>
          <w:sz w:val="20"/>
          <w:szCs w:val="20"/>
          <w:lang w:eastAsia="sl-SI"/>
        </w:rPr>
      </w:pPr>
    </w:p>
    <w:p w14:paraId="258451CD" w14:textId="68D9A48E" w:rsidR="004B1508" w:rsidRPr="00D56389" w:rsidRDefault="004B1508" w:rsidP="004B1508">
      <w:pPr>
        <w:tabs>
          <w:tab w:val="left" w:pos="9180"/>
        </w:tabs>
        <w:spacing w:after="0" w:line="240" w:lineRule="auto"/>
        <w:jc w:val="both"/>
        <w:rPr>
          <w:rFonts w:ascii="Lucida Sans Unicode" w:eastAsia="Times New Roman"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Ta pogodba je sestavljena in podpisana v štirih (4) enakih izvodih, od katerih investitor prejme en (1) izvod, pooblaščeni investitor dva (2) izvoda in izvajalec en (1) izvod.</w:t>
      </w:r>
    </w:p>
    <w:p w14:paraId="6042EA7B" w14:textId="77777777" w:rsidR="004B1508" w:rsidRDefault="004B1508" w:rsidP="004B1508">
      <w:pPr>
        <w:spacing w:after="0" w:line="240" w:lineRule="auto"/>
        <w:jc w:val="center"/>
        <w:rPr>
          <w:rFonts w:ascii="Lucida Sans Unicode" w:eastAsia="Times New Roman" w:hAnsi="Lucida Sans Unicode" w:cs="Lucida Sans Unicode"/>
          <w:sz w:val="20"/>
          <w:szCs w:val="20"/>
          <w:lang w:eastAsia="sl-SI"/>
        </w:rPr>
      </w:pPr>
    </w:p>
    <w:p w14:paraId="6206420B" w14:textId="77777777" w:rsidR="00AE0555" w:rsidRPr="00D56389" w:rsidRDefault="00AE0555" w:rsidP="004B1508">
      <w:pPr>
        <w:spacing w:after="0" w:line="240" w:lineRule="auto"/>
        <w:jc w:val="center"/>
        <w:rPr>
          <w:rFonts w:ascii="Lucida Sans Unicode" w:eastAsia="Times New Roman" w:hAnsi="Lucida Sans Unicode" w:cs="Lucida Sans Unicode"/>
          <w:sz w:val="20"/>
          <w:szCs w:val="20"/>
          <w:lang w:eastAsia="sl-SI"/>
        </w:rPr>
      </w:pPr>
    </w:p>
    <w:tbl>
      <w:tblPr>
        <w:tblW w:w="9072" w:type="dxa"/>
        <w:tblLayout w:type="fixed"/>
        <w:tblLook w:val="0000" w:firstRow="0" w:lastRow="0" w:firstColumn="0" w:lastColumn="0" w:noHBand="0" w:noVBand="0"/>
      </w:tblPr>
      <w:tblGrid>
        <w:gridCol w:w="4678"/>
        <w:gridCol w:w="4394"/>
      </w:tblGrid>
      <w:tr w:rsidR="004B1508" w:rsidRPr="00D56389" w14:paraId="29039FCC" w14:textId="77777777" w:rsidTr="00DF1692">
        <w:trPr>
          <w:trHeight w:val="432"/>
        </w:trPr>
        <w:tc>
          <w:tcPr>
            <w:tcW w:w="4678" w:type="dxa"/>
            <w:shd w:val="clear" w:color="auto" w:fill="auto"/>
          </w:tcPr>
          <w:p w14:paraId="022A55B1"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w:t>
            </w:r>
            <w:r w:rsidRPr="00D56389">
              <w:rPr>
                <w:rFonts w:ascii="Lucida Sans Unicode" w:eastAsia="Times New Roman" w:hAnsi="Lucida Sans Unicode" w:cs="Lucida Sans Unicode"/>
                <w:b/>
                <w:bCs/>
                <w:sz w:val="20"/>
                <w:szCs w:val="20"/>
                <w:lang w:eastAsia="sl-SI"/>
              </w:rPr>
              <w:t>_____________</w:t>
            </w:r>
          </w:p>
        </w:tc>
        <w:tc>
          <w:tcPr>
            <w:tcW w:w="4394" w:type="dxa"/>
            <w:shd w:val="clear" w:color="auto" w:fill="auto"/>
          </w:tcPr>
          <w:p w14:paraId="2D261515"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Times New Roman" w:hAnsi="Lucida Sans Unicode" w:cs="Lucida Sans Unicode"/>
                <w:sz w:val="20"/>
                <w:szCs w:val="20"/>
                <w:lang w:eastAsia="sl-SI"/>
              </w:rPr>
              <w:t xml:space="preserve">Številka: </w:t>
            </w:r>
            <w:r w:rsidRPr="00D56389">
              <w:rPr>
                <w:rFonts w:ascii="Lucida Sans Unicode" w:eastAsia="Times New Roman" w:hAnsi="Lucida Sans Unicode" w:cs="Lucida Sans Unicode"/>
                <w:b/>
                <w:bCs/>
                <w:sz w:val="20"/>
                <w:szCs w:val="20"/>
                <w:lang w:eastAsia="sl-SI"/>
              </w:rPr>
              <w:t>________________</w:t>
            </w:r>
          </w:p>
        </w:tc>
      </w:tr>
      <w:tr w:rsidR="004B1508" w:rsidRPr="00D56389" w14:paraId="7C47488D" w14:textId="77777777" w:rsidTr="00DF1692">
        <w:trPr>
          <w:trHeight w:val="432"/>
        </w:trPr>
        <w:tc>
          <w:tcPr>
            <w:tcW w:w="4678" w:type="dxa"/>
            <w:shd w:val="clear" w:color="auto" w:fill="auto"/>
          </w:tcPr>
          <w:p w14:paraId="0B162570"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b/>
                <w:bCs/>
                <w:sz w:val="20"/>
                <w:szCs w:val="20"/>
                <w:lang w:eastAsia="sl-SI"/>
              </w:rPr>
              <w:t>_____________,</w:t>
            </w:r>
            <w:r w:rsidRPr="00D56389">
              <w:rPr>
                <w:rFonts w:ascii="Lucida Sans Unicode" w:eastAsia="Calibri" w:hAnsi="Lucida Sans Unicode" w:cs="Lucida Sans Unicode"/>
                <w:sz w:val="20"/>
                <w:szCs w:val="20"/>
                <w:lang w:eastAsia="sl-SI"/>
              </w:rPr>
              <w:t xml:space="preserve"> dne: </w:t>
            </w:r>
            <w:r w:rsidRPr="00D56389">
              <w:rPr>
                <w:rFonts w:ascii="Lucida Sans Unicode" w:eastAsia="Times New Roman" w:hAnsi="Lucida Sans Unicode" w:cs="Lucida Sans Unicode"/>
                <w:b/>
                <w:bCs/>
                <w:sz w:val="20"/>
                <w:szCs w:val="20"/>
                <w:lang w:eastAsia="sl-SI"/>
              </w:rPr>
              <w:t>_____________</w:t>
            </w:r>
          </w:p>
        </w:tc>
        <w:tc>
          <w:tcPr>
            <w:tcW w:w="4394" w:type="dxa"/>
            <w:shd w:val="clear" w:color="auto" w:fill="auto"/>
          </w:tcPr>
          <w:p w14:paraId="6BA6E25F"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 xml:space="preserve">Domžale, dne: </w:t>
            </w:r>
            <w:r w:rsidRPr="00D56389">
              <w:rPr>
                <w:rFonts w:ascii="Lucida Sans Unicode" w:eastAsia="Calibri" w:hAnsi="Lucida Sans Unicode" w:cs="Lucida Sans Unicode"/>
                <w:b/>
                <w:bCs/>
                <w:sz w:val="20"/>
                <w:szCs w:val="20"/>
                <w:lang w:eastAsia="sl-SI"/>
              </w:rPr>
              <w:t>________________</w:t>
            </w:r>
          </w:p>
        </w:tc>
      </w:tr>
      <w:tr w:rsidR="004B1508" w:rsidRPr="00D56389" w14:paraId="538BF9DD" w14:textId="77777777" w:rsidTr="00DF1692">
        <w:tc>
          <w:tcPr>
            <w:tcW w:w="4678" w:type="dxa"/>
            <w:shd w:val="clear" w:color="auto" w:fill="auto"/>
          </w:tcPr>
          <w:p w14:paraId="55B734BE" w14:textId="77777777"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p>
          <w:p w14:paraId="706F5009" w14:textId="6ACB25F6" w:rsidR="004B1508" w:rsidRPr="00D56389" w:rsidRDefault="004B1508" w:rsidP="00DF1692">
            <w:pPr>
              <w:spacing w:after="0" w:line="240" w:lineRule="auto"/>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IZVAJALEC:</w:t>
            </w:r>
          </w:p>
        </w:tc>
        <w:tc>
          <w:tcPr>
            <w:tcW w:w="4394" w:type="dxa"/>
            <w:shd w:val="clear" w:color="auto" w:fill="auto"/>
          </w:tcPr>
          <w:p w14:paraId="795E6280" w14:textId="77777777"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p>
          <w:p w14:paraId="34F5C4CF" w14:textId="7ED2DE80" w:rsidR="004B1508" w:rsidRPr="00D56389" w:rsidRDefault="004B1508" w:rsidP="00DF1692">
            <w:pPr>
              <w:spacing w:after="0" w:line="240" w:lineRule="auto"/>
              <w:ind w:left="34"/>
              <w:jc w:val="both"/>
              <w:rPr>
                <w:rFonts w:ascii="Lucida Sans Unicode" w:eastAsia="Calibri" w:hAnsi="Lucida Sans Unicode" w:cs="Lucida Sans Unicode"/>
                <w:sz w:val="20"/>
                <w:szCs w:val="20"/>
                <w:lang w:eastAsia="sl-SI"/>
              </w:rPr>
            </w:pPr>
            <w:r w:rsidRPr="00D56389">
              <w:rPr>
                <w:rFonts w:ascii="Lucida Sans Unicode" w:eastAsia="Calibri" w:hAnsi="Lucida Sans Unicode" w:cs="Lucida Sans Unicode"/>
                <w:sz w:val="20"/>
                <w:szCs w:val="20"/>
                <w:lang w:eastAsia="sl-SI"/>
              </w:rPr>
              <w:t>INVESTITOR:</w:t>
            </w:r>
          </w:p>
        </w:tc>
      </w:tr>
      <w:tr w:rsidR="004B1508" w:rsidRPr="00D56389" w14:paraId="3BDE26AB" w14:textId="77777777" w:rsidTr="00DF1692">
        <w:tc>
          <w:tcPr>
            <w:tcW w:w="4678" w:type="dxa"/>
            <w:shd w:val="clear" w:color="auto" w:fill="auto"/>
          </w:tcPr>
          <w:p w14:paraId="1C18FECD" w14:textId="77777777" w:rsidR="004B1508" w:rsidRDefault="004B1508" w:rsidP="00DF1692">
            <w:pPr>
              <w:spacing w:after="0" w:line="240" w:lineRule="auto"/>
              <w:jc w:val="both"/>
              <w:rPr>
                <w:rFonts w:ascii="Lucida Sans Unicode" w:eastAsia="Calibri" w:hAnsi="Lucida Sans Unicode" w:cs="Lucida Sans Unicode"/>
                <w:b/>
                <w:sz w:val="20"/>
                <w:szCs w:val="20"/>
                <w:lang w:eastAsia="sl-SI"/>
              </w:rPr>
            </w:pPr>
            <w:r w:rsidRPr="00D56389">
              <w:rPr>
                <w:rFonts w:ascii="Lucida Sans Unicode" w:eastAsia="Calibri" w:hAnsi="Lucida Sans Unicode" w:cs="Lucida Sans Unicode"/>
                <w:b/>
                <w:sz w:val="20"/>
                <w:szCs w:val="20"/>
                <w:lang w:eastAsia="sl-SI"/>
              </w:rPr>
              <w:t>__________________________</w:t>
            </w:r>
          </w:p>
          <w:p w14:paraId="3BFD63C2" w14:textId="77777777" w:rsidR="00DE41D8" w:rsidRPr="00D56389" w:rsidRDefault="00DE41D8" w:rsidP="00DF1692">
            <w:pPr>
              <w:spacing w:after="0" w:line="240" w:lineRule="auto"/>
              <w:jc w:val="both"/>
              <w:rPr>
                <w:rFonts w:ascii="Lucida Sans Unicode" w:eastAsia="Calibri" w:hAnsi="Lucida Sans Unicode" w:cs="Lucida Sans Unicode"/>
                <w:b/>
                <w:sz w:val="20"/>
                <w:szCs w:val="20"/>
                <w:lang w:eastAsia="sl-SI"/>
              </w:rPr>
            </w:pPr>
          </w:p>
        </w:tc>
        <w:tc>
          <w:tcPr>
            <w:tcW w:w="4394" w:type="dxa"/>
            <w:shd w:val="clear" w:color="auto" w:fill="auto"/>
          </w:tcPr>
          <w:p w14:paraId="1F1DDEEC" w14:textId="77777777" w:rsidR="004B1508" w:rsidRDefault="004B1508" w:rsidP="00DF1692">
            <w:pPr>
              <w:spacing w:after="0" w:line="240" w:lineRule="auto"/>
              <w:ind w:left="34"/>
              <w:jc w:val="both"/>
              <w:rPr>
                <w:rFonts w:ascii="Lucida Sans Unicode" w:eastAsia="Calibri" w:hAnsi="Lucida Sans Unicode" w:cs="Lucida Sans Unicode"/>
                <w:b/>
                <w:bCs/>
                <w:sz w:val="20"/>
                <w:szCs w:val="20"/>
                <w:lang w:eastAsia="sl-SI"/>
              </w:rPr>
            </w:pPr>
            <w:r w:rsidRPr="00D56389">
              <w:rPr>
                <w:rFonts w:ascii="Lucida Sans Unicode" w:eastAsia="Calibri" w:hAnsi="Lucida Sans Unicode" w:cs="Lucida Sans Unicode"/>
                <w:b/>
                <w:bCs/>
                <w:sz w:val="20"/>
                <w:szCs w:val="20"/>
                <w:lang w:eastAsia="sl-SI"/>
              </w:rPr>
              <w:t xml:space="preserve">OBČINA </w:t>
            </w:r>
            <w:r w:rsidR="00A33D89" w:rsidRPr="00D56389">
              <w:rPr>
                <w:rFonts w:ascii="Lucida Sans Unicode" w:eastAsia="Calibri" w:hAnsi="Lucida Sans Unicode" w:cs="Lucida Sans Unicode"/>
                <w:b/>
                <w:bCs/>
                <w:sz w:val="20"/>
                <w:szCs w:val="20"/>
                <w:lang w:eastAsia="sl-SI"/>
              </w:rPr>
              <w:t>MORAVČE</w:t>
            </w:r>
          </w:p>
          <w:p w14:paraId="02E8E677" w14:textId="59F04A82" w:rsidR="004739F4" w:rsidRPr="0031606C" w:rsidRDefault="004739F4" w:rsidP="00DF1692">
            <w:pPr>
              <w:spacing w:after="0" w:line="240" w:lineRule="auto"/>
              <w:ind w:left="34"/>
              <w:jc w:val="both"/>
              <w:rPr>
                <w:rFonts w:ascii="Lucida Sans Unicode" w:eastAsia="Calibri" w:hAnsi="Lucida Sans Unicode" w:cs="Lucida Sans Unicode"/>
                <w:sz w:val="20"/>
                <w:szCs w:val="20"/>
                <w:lang w:eastAsia="sl-SI"/>
              </w:rPr>
            </w:pPr>
            <w:r w:rsidRPr="0031606C">
              <w:rPr>
                <w:rFonts w:ascii="Lucida Sans Unicode" w:eastAsia="Calibri" w:hAnsi="Lucida Sans Unicode" w:cs="Lucida Sans Unicode"/>
                <w:sz w:val="20"/>
                <w:szCs w:val="20"/>
                <w:lang w:eastAsia="sl-SI"/>
              </w:rPr>
              <w:t xml:space="preserve">Po pooblastilu </w:t>
            </w:r>
          </w:p>
        </w:tc>
      </w:tr>
      <w:tr w:rsidR="004B1508" w:rsidRPr="00D56389" w14:paraId="433E0F62" w14:textId="77777777" w:rsidTr="00DF1692">
        <w:trPr>
          <w:trHeight w:val="194"/>
        </w:trPr>
        <w:tc>
          <w:tcPr>
            <w:tcW w:w="4678" w:type="dxa"/>
            <w:shd w:val="clear" w:color="auto" w:fill="auto"/>
          </w:tcPr>
          <w:p w14:paraId="1D2B009C"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67FD0654"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1677053C" w14:textId="77777777" w:rsidR="00DE41D8" w:rsidRDefault="00DE41D8" w:rsidP="00DE41D8">
            <w:pPr>
              <w:spacing w:after="0" w:line="240" w:lineRule="auto"/>
              <w:jc w:val="both"/>
              <w:rPr>
                <w:rFonts w:ascii="Lucida Sans Unicode" w:eastAsia="Calibri" w:hAnsi="Lucida Sans Unicode" w:cs="Lucida Sans Unicode"/>
                <w:sz w:val="20"/>
                <w:szCs w:val="20"/>
                <w:lang w:eastAsia="sl-SI"/>
              </w:rPr>
            </w:pPr>
          </w:p>
          <w:p w14:paraId="1CE92D53" w14:textId="63AD9D43" w:rsidR="00DE41D8" w:rsidRPr="00F62130" w:rsidRDefault="00DE41D8" w:rsidP="00DE41D8">
            <w:pPr>
              <w:spacing w:after="0" w:line="240" w:lineRule="auto"/>
              <w:jc w:val="both"/>
              <w:rPr>
                <w:rFonts w:ascii="Lucida Sans Unicode" w:eastAsia="Calibri" w:hAnsi="Lucida Sans Unicode" w:cs="Lucida Sans Unicode"/>
                <w:sz w:val="20"/>
                <w:szCs w:val="20"/>
                <w:lang w:eastAsia="sl-SI"/>
              </w:rPr>
            </w:pPr>
            <w:r>
              <w:rPr>
                <w:rFonts w:ascii="Lucida Sans Unicode" w:eastAsia="Calibri" w:hAnsi="Lucida Sans Unicode" w:cs="Lucida Sans Unicode"/>
                <w:sz w:val="20"/>
                <w:szCs w:val="20"/>
                <w:lang w:eastAsia="sl-SI"/>
              </w:rPr>
              <w:t>ki ga zastopa</w:t>
            </w:r>
            <w:r w:rsidRPr="00F62130">
              <w:rPr>
                <w:rFonts w:ascii="Lucida Sans Unicode" w:eastAsia="Calibri" w:hAnsi="Lucida Sans Unicode" w:cs="Lucida Sans Unicode"/>
                <w:sz w:val="20"/>
                <w:szCs w:val="20"/>
                <w:lang w:eastAsia="sl-SI"/>
              </w:rPr>
              <w:t>:</w:t>
            </w:r>
          </w:p>
          <w:p w14:paraId="5A2856F9" w14:textId="121BC5AD" w:rsidR="004B1508" w:rsidRPr="00D56389" w:rsidRDefault="00DE41D8" w:rsidP="00DF1692">
            <w:pPr>
              <w:spacing w:after="0" w:line="240" w:lineRule="auto"/>
              <w:jc w:val="both"/>
              <w:rPr>
                <w:rFonts w:ascii="Lucida Sans Unicode" w:eastAsia="Calibri" w:hAnsi="Lucida Sans Unicode" w:cs="Lucida Sans Unicode"/>
                <w:b/>
                <w:bCs/>
                <w:sz w:val="20"/>
                <w:szCs w:val="20"/>
                <w:lang w:eastAsia="sl-SI"/>
              </w:rPr>
            </w:pPr>
            <w:r>
              <w:rPr>
                <w:rFonts w:ascii="Lucida Sans Unicode" w:eastAsia="Calibri" w:hAnsi="Lucida Sans Unicode" w:cs="Lucida Sans Unicode"/>
                <w:b/>
                <w:bCs/>
                <w:sz w:val="20"/>
                <w:szCs w:val="20"/>
                <w:lang w:eastAsia="sl-SI"/>
              </w:rPr>
              <w:t>____________________</w:t>
            </w:r>
          </w:p>
        </w:tc>
        <w:tc>
          <w:tcPr>
            <w:tcW w:w="4394" w:type="dxa"/>
            <w:shd w:val="clear" w:color="auto" w:fill="auto"/>
          </w:tcPr>
          <w:p w14:paraId="6C1D2AA2" w14:textId="77777777" w:rsidR="00DE41D8" w:rsidRPr="00F62130" w:rsidRDefault="00DE41D8" w:rsidP="00DE41D8">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Javno komunalno podjetje Prodnik d.o.o.</w:t>
            </w:r>
          </w:p>
          <w:p w14:paraId="35F97EDD" w14:textId="77777777" w:rsidR="00DE41D8" w:rsidRPr="00F62130" w:rsidRDefault="00DE41D8" w:rsidP="00DE41D8">
            <w:pPr>
              <w:spacing w:after="0" w:line="240" w:lineRule="auto"/>
              <w:ind w:left="34"/>
              <w:jc w:val="both"/>
              <w:rPr>
                <w:rFonts w:ascii="Lucida Sans Unicode" w:eastAsia="Times New Roman" w:hAnsi="Lucida Sans Unicode" w:cs="Lucida Sans Unicode"/>
                <w:sz w:val="20"/>
                <w:szCs w:val="20"/>
                <w:lang w:eastAsia="sl-SI"/>
              </w:rPr>
            </w:pPr>
          </w:p>
          <w:p w14:paraId="62FD1D9B" w14:textId="77777777" w:rsidR="00DE41D8" w:rsidRPr="00F62130" w:rsidRDefault="00DE41D8" w:rsidP="00DE41D8">
            <w:pPr>
              <w:keepNext/>
              <w:spacing w:after="0" w:line="240" w:lineRule="auto"/>
              <w:ind w:left="34"/>
              <w:jc w:val="both"/>
              <w:outlineLvl w:val="5"/>
              <w:rPr>
                <w:rFonts w:ascii="Lucida Sans Unicode" w:eastAsia="Times New Roman" w:hAnsi="Lucida Sans Unicode" w:cs="Lucida Sans Unicode"/>
                <w:sz w:val="20"/>
                <w:szCs w:val="20"/>
                <w:lang w:eastAsia="sl-SI"/>
              </w:rPr>
            </w:pPr>
            <w:r w:rsidRPr="00F62130">
              <w:rPr>
                <w:rFonts w:ascii="Lucida Sans Unicode" w:eastAsia="Times New Roman" w:hAnsi="Lucida Sans Unicode" w:cs="Lucida Sans Unicode"/>
                <w:sz w:val="20"/>
                <w:szCs w:val="20"/>
                <w:lang w:eastAsia="sl-SI"/>
              </w:rPr>
              <w:t>Direktor:</w:t>
            </w:r>
          </w:p>
          <w:p w14:paraId="77A2FFD9" w14:textId="5A148287" w:rsidR="004B1508" w:rsidRPr="00D56389" w:rsidRDefault="00DE41D8" w:rsidP="00720131">
            <w:pPr>
              <w:keepNext/>
              <w:spacing w:after="0" w:line="240" w:lineRule="auto"/>
              <w:ind w:left="34"/>
              <w:jc w:val="both"/>
              <w:outlineLvl w:val="5"/>
              <w:rPr>
                <w:rFonts w:ascii="Lucida Sans Unicode" w:eastAsia="Times New Roman" w:hAnsi="Lucida Sans Unicode" w:cs="Lucida Sans Unicode"/>
                <w:b/>
                <w:bCs/>
                <w:sz w:val="20"/>
                <w:szCs w:val="20"/>
                <w:lang w:eastAsia="sl-SI"/>
              </w:rPr>
            </w:pPr>
            <w:r w:rsidRPr="00F62130">
              <w:rPr>
                <w:rFonts w:ascii="Lucida Sans Unicode" w:eastAsia="Times New Roman" w:hAnsi="Lucida Sans Unicode" w:cs="Lucida Sans Unicode"/>
                <w:b/>
                <w:bCs/>
                <w:sz w:val="20"/>
                <w:szCs w:val="20"/>
                <w:lang w:eastAsia="sl-SI"/>
              </w:rPr>
              <w:t>Marko Fatur</w:t>
            </w:r>
          </w:p>
        </w:tc>
      </w:tr>
    </w:tbl>
    <w:p w14:paraId="3EE0FDA4" w14:textId="77777777" w:rsidR="004B1508" w:rsidRPr="00D56389" w:rsidRDefault="004B1508" w:rsidP="004B1508">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C7B3276" w14:textId="77777777" w:rsidR="00BA4AFC" w:rsidRPr="00D56389" w:rsidRDefault="00BA4AFC"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19EE1F84" w14:textId="77777777" w:rsidR="00AE0555" w:rsidRDefault="00AE0555" w:rsidP="00E85923">
      <w:pPr>
        <w:pBdr>
          <w:bottom w:val="single" w:sz="4" w:space="1" w:color="000000"/>
        </w:pBdr>
        <w:spacing w:after="0" w:line="240" w:lineRule="auto"/>
        <w:jc w:val="right"/>
        <w:rPr>
          <w:rFonts w:ascii="Lucida Sans Unicode" w:eastAsia="Times New Roman" w:hAnsi="Lucida Sans Unicode" w:cs="Lucida Sans Unicode"/>
          <w:b/>
          <w:bCs/>
          <w:i/>
          <w:iCs/>
          <w:sz w:val="20"/>
          <w:szCs w:val="20"/>
          <w:lang w:eastAsia="sl-SI"/>
        </w:rPr>
      </w:pPr>
    </w:p>
    <w:p w14:paraId="0FF8D5FA" w14:textId="77777777" w:rsidR="00AE0555" w:rsidRPr="00720131" w:rsidRDefault="00AE0555" w:rsidP="00E85923">
      <w:pPr>
        <w:pBdr>
          <w:bottom w:val="single" w:sz="4" w:space="1" w:color="000000"/>
        </w:pBdr>
        <w:spacing w:after="0" w:line="240" w:lineRule="auto"/>
        <w:jc w:val="right"/>
        <w:rPr>
          <w:rFonts w:ascii="Lucida Sans Unicode" w:eastAsia="Times New Roman" w:hAnsi="Lucida Sans Unicode" w:cs="Lucida Sans Unicode"/>
          <w:sz w:val="20"/>
          <w:szCs w:val="20"/>
          <w:lang w:eastAsia="sl-SI"/>
        </w:rPr>
      </w:pPr>
    </w:p>
    <w:sectPr w:rsidR="00AE0555" w:rsidRPr="00720131">
      <w:headerReference w:type="default" r:id="rId9"/>
      <w:pgSz w:w="11906" w:h="16838"/>
      <w:pgMar w:top="1417" w:right="1417" w:bottom="1417" w:left="1417"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A77F19" w14:textId="77777777" w:rsidR="00D634F5" w:rsidRPr="00D56389" w:rsidRDefault="00D634F5" w:rsidP="00D90648">
      <w:pPr>
        <w:spacing w:after="0" w:line="240" w:lineRule="auto"/>
      </w:pPr>
      <w:r w:rsidRPr="00D56389">
        <w:separator/>
      </w:r>
    </w:p>
  </w:endnote>
  <w:endnote w:type="continuationSeparator" w:id="0">
    <w:p w14:paraId="497D0DDA" w14:textId="77777777" w:rsidR="00D634F5" w:rsidRPr="00D56389" w:rsidRDefault="00D634F5" w:rsidP="00D90648">
      <w:pPr>
        <w:spacing w:after="0" w:line="240" w:lineRule="auto"/>
      </w:pPr>
      <w:r w:rsidRPr="00D5638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yriad Pro">
    <w:altName w:val="Segoe UI"/>
    <w:panose1 w:val="00000000000000000000"/>
    <w:charset w:val="00"/>
    <w:family w:val="swiss"/>
    <w:notTrueType/>
    <w:pitch w:val="variable"/>
    <w:sig w:usb0="00000001" w:usb1="5000204B" w:usb2="00000000" w:usb3="00000000" w:csb0="0000019F" w:csb1="00000000"/>
  </w:font>
  <w:font w:name="Liberation Sans">
    <w:altName w:val="Arial"/>
    <w:charset w:val="EE"/>
    <w:family w:val="swiss"/>
    <w:pitch w:val="variable"/>
    <w:sig w:usb0="E0000AFF" w:usb1="500078FF" w:usb2="00000021" w:usb3="00000000" w:csb0="000001BF" w:csb1="00000000"/>
  </w:font>
  <w:font w:name="PingFang SC">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Lucida Sans">
    <w:charset w:val="00"/>
    <w:family w:val="swiss"/>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E298332" w14:textId="77777777" w:rsidR="00D634F5" w:rsidRPr="00D56389" w:rsidRDefault="00D634F5" w:rsidP="00D90648">
      <w:pPr>
        <w:spacing w:after="0" w:line="240" w:lineRule="auto"/>
      </w:pPr>
      <w:r w:rsidRPr="00D56389">
        <w:separator/>
      </w:r>
    </w:p>
  </w:footnote>
  <w:footnote w:type="continuationSeparator" w:id="0">
    <w:p w14:paraId="47D86AA6" w14:textId="77777777" w:rsidR="00D634F5" w:rsidRPr="00D56389" w:rsidRDefault="00D634F5" w:rsidP="00D90648">
      <w:pPr>
        <w:spacing w:after="0" w:line="240" w:lineRule="auto"/>
      </w:pPr>
      <w:r w:rsidRPr="00D5638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515470" w14:textId="77777777" w:rsidR="002C3AB3" w:rsidRPr="002C08EB" w:rsidRDefault="002C3AB3">
    <w:pPr>
      <w:pStyle w:val="Glava"/>
    </w:pPr>
  </w:p>
  <w:p w14:paraId="591C2AC1" w14:textId="77777777" w:rsidR="002C3AB3" w:rsidRPr="002C08EB" w:rsidRDefault="002C3AB3">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30DB17A"/>
    <w:multiLevelType w:val="hybridMultilevel"/>
    <w:tmpl w:val="666CB6C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7FBE"/>
    <w:multiLevelType w:val="hybridMultilevel"/>
    <w:tmpl w:val="E0831BF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EC06DD"/>
    <w:multiLevelType w:val="hybridMultilevel"/>
    <w:tmpl w:val="4CA4A41C"/>
    <w:lvl w:ilvl="0" w:tplc="FFFFFFFF">
      <w:start w:val="1"/>
      <w:numFmt w:val="decimal"/>
      <w:lvlText w:val="%1."/>
      <w:lvlJc w:val="left"/>
      <w:pPr>
        <w:tabs>
          <w:tab w:val="num" w:pos="600"/>
        </w:tabs>
        <w:ind w:left="600" w:hanging="360"/>
      </w:pPr>
      <w:rPr>
        <w:rFonts w:hint="default"/>
      </w:rPr>
    </w:lvl>
    <w:lvl w:ilvl="1" w:tplc="FFFFFFFF">
      <w:start w:val="13"/>
      <w:numFmt w:val="bullet"/>
      <w:lvlText w:val="-"/>
      <w:lvlJc w:val="left"/>
      <w:pPr>
        <w:tabs>
          <w:tab w:val="num" w:pos="1320"/>
        </w:tabs>
        <w:ind w:left="1320" w:hanging="360"/>
      </w:pPr>
      <w:rPr>
        <w:rFonts w:ascii="Times New Roman" w:eastAsia="Times New Roman" w:hAnsi="Times New Roman" w:cs="Times New Roman" w:hint="default"/>
      </w:rPr>
    </w:lvl>
    <w:lvl w:ilvl="2" w:tplc="FFFFFFFF">
      <w:start w:val="1"/>
      <w:numFmt w:val="lowerRoman"/>
      <w:lvlText w:val="%3."/>
      <w:lvlJc w:val="right"/>
      <w:pPr>
        <w:tabs>
          <w:tab w:val="num" w:pos="2040"/>
        </w:tabs>
        <w:ind w:left="2040" w:hanging="180"/>
      </w:pPr>
    </w:lvl>
    <w:lvl w:ilvl="3" w:tplc="FFFFFFFF">
      <w:start w:val="1"/>
      <w:numFmt w:val="decimal"/>
      <w:lvlText w:val="%4."/>
      <w:lvlJc w:val="left"/>
      <w:pPr>
        <w:tabs>
          <w:tab w:val="num" w:pos="2760"/>
        </w:tabs>
        <w:ind w:left="2760" w:hanging="360"/>
      </w:pPr>
    </w:lvl>
    <w:lvl w:ilvl="4" w:tplc="FFFFFFFF">
      <w:start w:val="1"/>
      <w:numFmt w:val="lowerLetter"/>
      <w:lvlText w:val="%5."/>
      <w:lvlJc w:val="left"/>
      <w:pPr>
        <w:tabs>
          <w:tab w:val="num" w:pos="3480"/>
        </w:tabs>
        <w:ind w:left="3480" w:hanging="360"/>
      </w:pPr>
    </w:lvl>
    <w:lvl w:ilvl="5" w:tplc="FFFFFFFF">
      <w:start w:val="1"/>
      <w:numFmt w:val="lowerRoman"/>
      <w:lvlText w:val="%6."/>
      <w:lvlJc w:val="right"/>
      <w:pPr>
        <w:tabs>
          <w:tab w:val="num" w:pos="4200"/>
        </w:tabs>
        <w:ind w:left="4200" w:hanging="180"/>
      </w:pPr>
    </w:lvl>
    <w:lvl w:ilvl="6" w:tplc="FFFFFFFF" w:tentative="1">
      <w:start w:val="1"/>
      <w:numFmt w:val="decimal"/>
      <w:lvlText w:val="%7."/>
      <w:lvlJc w:val="left"/>
      <w:pPr>
        <w:tabs>
          <w:tab w:val="num" w:pos="4920"/>
        </w:tabs>
        <w:ind w:left="4920" w:hanging="360"/>
      </w:pPr>
    </w:lvl>
    <w:lvl w:ilvl="7" w:tplc="FFFFFFFF" w:tentative="1">
      <w:start w:val="1"/>
      <w:numFmt w:val="lowerLetter"/>
      <w:lvlText w:val="%8."/>
      <w:lvlJc w:val="left"/>
      <w:pPr>
        <w:tabs>
          <w:tab w:val="num" w:pos="5640"/>
        </w:tabs>
        <w:ind w:left="5640" w:hanging="360"/>
      </w:pPr>
    </w:lvl>
    <w:lvl w:ilvl="8" w:tplc="FFFFFFFF" w:tentative="1">
      <w:start w:val="1"/>
      <w:numFmt w:val="lowerRoman"/>
      <w:lvlText w:val="%9."/>
      <w:lvlJc w:val="right"/>
      <w:pPr>
        <w:tabs>
          <w:tab w:val="num" w:pos="6360"/>
        </w:tabs>
        <w:ind w:left="6360" w:hanging="180"/>
      </w:pPr>
    </w:lvl>
  </w:abstractNum>
  <w:abstractNum w:abstractNumId="3" w15:restartNumberingAfterBreak="0">
    <w:nsid w:val="027904E5"/>
    <w:multiLevelType w:val="hybridMultilevel"/>
    <w:tmpl w:val="0FC8F196"/>
    <w:lvl w:ilvl="0" w:tplc="FFFFFFFF">
      <w:start w:val="1"/>
      <w:numFmt w:val="bullet"/>
      <w:lvlText w:val=""/>
      <w:lvlJc w:val="left"/>
      <w:pPr>
        <w:ind w:left="1287" w:hanging="360"/>
      </w:pPr>
      <w:rPr>
        <w:rFonts w:ascii="Symbol" w:hAnsi="Symbol"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4" w15:restartNumberingAfterBreak="0">
    <w:nsid w:val="049028A7"/>
    <w:multiLevelType w:val="hybridMultilevel"/>
    <w:tmpl w:val="20001F7C"/>
    <w:lvl w:ilvl="0" w:tplc="9190EEDC">
      <w:numFmt w:val="bullet"/>
      <w:lvlText w:val=""/>
      <w:lvlJc w:val="left"/>
      <w:pPr>
        <w:ind w:left="720" w:hanging="360"/>
      </w:pPr>
      <w:rPr>
        <w:rFonts w:ascii="Symbol" w:eastAsiaTheme="minorHAnsi" w:hAnsi="Symbol"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0A10F7"/>
    <w:multiLevelType w:val="hybridMultilevel"/>
    <w:tmpl w:val="296090E2"/>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D6E788E"/>
    <w:multiLevelType w:val="hybridMultilevel"/>
    <w:tmpl w:val="A740B41A"/>
    <w:lvl w:ilvl="0" w:tplc="B76A04AC">
      <w:numFmt w:val="bullet"/>
      <w:lvlText w:val=""/>
      <w:lvlJc w:val="left"/>
      <w:pPr>
        <w:ind w:left="720" w:hanging="360"/>
      </w:pPr>
      <w:rPr>
        <w:rFonts w:ascii="Symbol" w:eastAsiaTheme="minorHAnsi" w:hAnsi="Symbol"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FF96553"/>
    <w:multiLevelType w:val="multilevel"/>
    <w:tmpl w:val="C298E718"/>
    <w:lvl w:ilvl="0">
      <w:start w:val="1"/>
      <w:numFmt w:val="decimal"/>
      <w:lvlText w:val="%1."/>
      <w:lvlJc w:val="left"/>
      <w:pPr>
        <w:tabs>
          <w:tab w:val="num" w:pos="600"/>
        </w:tabs>
        <w:ind w:left="600" w:hanging="360"/>
      </w:pPr>
    </w:lvl>
    <w:lvl w:ilvl="1">
      <w:start w:val="13"/>
      <w:numFmt w:val="bullet"/>
      <w:lvlText w:val="-"/>
      <w:lvlJc w:val="left"/>
      <w:pPr>
        <w:tabs>
          <w:tab w:val="num" w:pos="1320"/>
        </w:tabs>
        <w:ind w:left="1320" w:hanging="360"/>
      </w:pPr>
      <w:rPr>
        <w:rFonts w:ascii="Times New Roman" w:hAnsi="Times New Roman" w:cs="Times New Roman" w:hint="default"/>
        <w:sz w:val="20"/>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8" w15:restartNumberingAfterBreak="0">
    <w:nsid w:val="107F0798"/>
    <w:multiLevelType w:val="hybridMultilevel"/>
    <w:tmpl w:val="04B28BB2"/>
    <w:lvl w:ilvl="0" w:tplc="9F44845E">
      <w:start w:val="13"/>
      <w:numFmt w:val="bullet"/>
      <w:lvlText w:val="­"/>
      <w:lvlJc w:val="left"/>
      <w:pPr>
        <w:ind w:left="927" w:hanging="360"/>
      </w:pPr>
      <w:rPr>
        <w:rFonts w:ascii="Times New Roman" w:eastAsia="Times New Roman" w:hAnsi="Times New Roman" w:cs="Times New Roman" w:hint="default"/>
      </w:rPr>
    </w:lvl>
    <w:lvl w:ilvl="1" w:tplc="10000003" w:tentative="1">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9" w15:restartNumberingAfterBreak="0">
    <w:nsid w:val="116A4ECF"/>
    <w:multiLevelType w:val="multilevel"/>
    <w:tmpl w:val="56E28A7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58C5279"/>
    <w:multiLevelType w:val="multilevel"/>
    <w:tmpl w:val="87A66E66"/>
    <w:lvl w:ilvl="0">
      <w:start w:val="20"/>
      <w:numFmt w:val="bullet"/>
      <w:lvlText w:val="-"/>
      <w:lvlJc w:val="left"/>
      <w:pPr>
        <w:tabs>
          <w:tab w:val="num" w:pos="1477"/>
        </w:tabs>
        <w:ind w:left="1477" w:hanging="397"/>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17763059"/>
    <w:multiLevelType w:val="hybridMultilevel"/>
    <w:tmpl w:val="12AA644C"/>
    <w:lvl w:ilvl="0" w:tplc="A192D182">
      <w:start w:val="3"/>
      <w:numFmt w:val="bullet"/>
      <w:lvlText w:val="-"/>
      <w:lvlJc w:val="left"/>
      <w:pPr>
        <w:ind w:left="1287" w:hanging="360"/>
      </w:pPr>
      <w:rPr>
        <w:rFonts w:ascii="Times New Roman" w:eastAsia="Times New Roman" w:hAnsi="Times New Roman"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12" w15:restartNumberingAfterBreak="0">
    <w:nsid w:val="183F4DA6"/>
    <w:multiLevelType w:val="multilevel"/>
    <w:tmpl w:val="602E3C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A961FCD"/>
    <w:multiLevelType w:val="multilevel"/>
    <w:tmpl w:val="4BAC99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B2F7E36"/>
    <w:multiLevelType w:val="hybridMultilevel"/>
    <w:tmpl w:val="ED7AF6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D4F100C"/>
    <w:multiLevelType w:val="hybridMultilevel"/>
    <w:tmpl w:val="7B8E9BEA"/>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6" w15:restartNumberingAfterBreak="0">
    <w:nsid w:val="1F8C7BD0"/>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5C945D1"/>
    <w:multiLevelType w:val="multilevel"/>
    <w:tmpl w:val="6F383A8A"/>
    <w:lvl w:ilvl="0">
      <w:start w:val="1"/>
      <w:numFmt w:val="decimal"/>
      <w:lvlText w:val="%1."/>
      <w:lvlJc w:val="left"/>
      <w:pPr>
        <w:tabs>
          <w:tab w:val="num" w:pos="600"/>
        </w:tabs>
        <w:ind w:left="600" w:hanging="360"/>
      </w:pPr>
    </w:lvl>
    <w:lvl w:ilvl="1">
      <w:start w:val="13"/>
      <w:numFmt w:val="bullet"/>
      <w:lvlText w:val="-"/>
      <w:lvlJc w:val="left"/>
      <w:pPr>
        <w:tabs>
          <w:tab w:val="num" w:pos="1320"/>
        </w:tabs>
        <w:ind w:left="1320" w:hanging="360"/>
      </w:pPr>
      <w:rPr>
        <w:rFonts w:ascii="Times New Roman" w:hAnsi="Times New Roman" w:cs="Times New Roman" w:hint="default"/>
        <w:sz w:val="20"/>
      </w:rPr>
    </w:lvl>
    <w:lvl w:ilvl="2">
      <w:start w:val="1"/>
      <w:numFmt w:val="lowerRoman"/>
      <w:lvlText w:val="%3."/>
      <w:lvlJc w:val="right"/>
      <w:pPr>
        <w:tabs>
          <w:tab w:val="num" w:pos="2040"/>
        </w:tabs>
        <w:ind w:left="2040" w:hanging="180"/>
      </w:pPr>
    </w:lvl>
    <w:lvl w:ilvl="3">
      <w:start w:val="1"/>
      <w:numFmt w:val="decimal"/>
      <w:lvlText w:val="%4."/>
      <w:lvlJc w:val="left"/>
      <w:pPr>
        <w:tabs>
          <w:tab w:val="num" w:pos="2760"/>
        </w:tabs>
        <w:ind w:left="2760" w:hanging="360"/>
      </w:pPr>
    </w:lvl>
    <w:lvl w:ilvl="4">
      <w:start w:val="1"/>
      <w:numFmt w:val="lowerLetter"/>
      <w:lvlText w:val="%5."/>
      <w:lvlJc w:val="left"/>
      <w:pPr>
        <w:tabs>
          <w:tab w:val="num" w:pos="3480"/>
        </w:tabs>
        <w:ind w:left="3480" w:hanging="360"/>
      </w:pPr>
    </w:lvl>
    <w:lvl w:ilvl="5">
      <w:start w:val="1"/>
      <w:numFmt w:val="lowerRoman"/>
      <w:lvlText w:val="%6."/>
      <w:lvlJc w:val="right"/>
      <w:pPr>
        <w:tabs>
          <w:tab w:val="num" w:pos="4200"/>
        </w:tabs>
        <w:ind w:left="4200" w:hanging="180"/>
      </w:pPr>
    </w:lvl>
    <w:lvl w:ilvl="6">
      <w:start w:val="1"/>
      <w:numFmt w:val="decimal"/>
      <w:lvlText w:val="%7."/>
      <w:lvlJc w:val="left"/>
      <w:pPr>
        <w:tabs>
          <w:tab w:val="num" w:pos="4920"/>
        </w:tabs>
        <w:ind w:left="4920" w:hanging="360"/>
      </w:pPr>
    </w:lvl>
    <w:lvl w:ilvl="7">
      <w:start w:val="1"/>
      <w:numFmt w:val="lowerLetter"/>
      <w:lvlText w:val="%8."/>
      <w:lvlJc w:val="left"/>
      <w:pPr>
        <w:tabs>
          <w:tab w:val="num" w:pos="5640"/>
        </w:tabs>
        <w:ind w:left="5640" w:hanging="360"/>
      </w:pPr>
    </w:lvl>
    <w:lvl w:ilvl="8">
      <w:start w:val="1"/>
      <w:numFmt w:val="lowerRoman"/>
      <w:lvlText w:val="%9."/>
      <w:lvlJc w:val="right"/>
      <w:pPr>
        <w:tabs>
          <w:tab w:val="num" w:pos="6360"/>
        </w:tabs>
        <w:ind w:left="6360" w:hanging="180"/>
      </w:pPr>
    </w:lvl>
  </w:abstractNum>
  <w:abstractNum w:abstractNumId="18" w15:restartNumberingAfterBreak="0">
    <w:nsid w:val="27621664"/>
    <w:multiLevelType w:val="hybridMultilevel"/>
    <w:tmpl w:val="5FAA6AEE"/>
    <w:lvl w:ilvl="0" w:tplc="85D0E944">
      <w:start w:val="5"/>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0C0679"/>
    <w:multiLevelType w:val="hybridMultilevel"/>
    <w:tmpl w:val="440AA16C"/>
    <w:lvl w:ilvl="0" w:tplc="847C31B4">
      <w:numFmt w:val="bullet"/>
      <w:lvlText w:val="-"/>
      <w:lvlJc w:val="left"/>
      <w:pPr>
        <w:ind w:left="720" w:hanging="360"/>
      </w:pPr>
      <w:rPr>
        <w:rFonts w:ascii="Aptos" w:eastAsia="Times New Roman" w:hAnsi="Aptos"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AC454C9"/>
    <w:multiLevelType w:val="hybridMultilevel"/>
    <w:tmpl w:val="9970FBB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E890AF4"/>
    <w:multiLevelType w:val="hybridMultilevel"/>
    <w:tmpl w:val="F6F2257E"/>
    <w:lvl w:ilvl="0" w:tplc="0C9402CE">
      <w:start w:val="6"/>
      <w:numFmt w:val="bullet"/>
      <w:lvlText w:val="-"/>
      <w:lvlJc w:val="left"/>
      <w:pPr>
        <w:ind w:left="720" w:hanging="360"/>
      </w:pPr>
      <w:rPr>
        <w:rFonts w:ascii="Lucida Sans Unicode" w:eastAsiaTheme="minorHAnsi" w:hAnsi="Lucida Sans Unicode" w:cs="Lucida Sans Unicode"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57869E3"/>
    <w:multiLevelType w:val="multilevel"/>
    <w:tmpl w:val="D44C08D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36E12408"/>
    <w:multiLevelType w:val="hybridMultilevel"/>
    <w:tmpl w:val="F94A3952"/>
    <w:lvl w:ilvl="0" w:tplc="04240005">
      <w:start w:val="1"/>
      <w:numFmt w:val="bullet"/>
      <w:lvlText w:val=""/>
      <w:lvlJc w:val="left"/>
      <w:pPr>
        <w:ind w:left="1429" w:hanging="360"/>
      </w:pPr>
      <w:rPr>
        <w:rFonts w:ascii="Wingdings" w:hAnsi="Wingding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4" w15:restartNumberingAfterBreak="0">
    <w:nsid w:val="3B3D576A"/>
    <w:multiLevelType w:val="hybridMultilevel"/>
    <w:tmpl w:val="E046747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3B8406C1"/>
    <w:multiLevelType w:val="hybridMultilevel"/>
    <w:tmpl w:val="8B42CB6C"/>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3F973856"/>
    <w:multiLevelType w:val="hybridMultilevel"/>
    <w:tmpl w:val="DC0EC674"/>
    <w:lvl w:ilvl="0" w:tplc="FFFFFFFF">
      <w:start w:val="13"/>
      <w:numFmt w:val="bullet"/>
      <w:lvlText w:val="-"/>
      <w:lvlJc w:val="left"/>
      <w:pPr>
        <w:ind w:left="1287" w:hanging="360"/>
      </w:pPr>
      <w:rPr>
        <w:rFonts w:ascii="Times New Roman" w:eastAsia="Times New Roman" w:hAnsi="Times New Roman" w:cs="Times New Roman" w:hint="default"/>
      </w:rPr>
    </w:lvl>
    <w:lvl w:ilvl="1" w:tplc="10000003" w:tentative="1">
      <w:start w:val="1"/>
      <w:numFmt w:val="bullet"/>
      <w:lvlText w:val="o"/>
      <w:lvlJc w:val="left"/>
      <w:pPr>
        <w:ind w:left="2007" w:hanging="360"/>
      </w:pPr>
      <w:rPr>
        <w:rFonts w:ascii="Courier New" w:hAnsi="Courier New" w:cs="Courier New" w:hint="default"/>
      </w:rPr>
    </w:lvl>
    <w:lvl w:ilvl="2" w:tplc="10000005" w:tentative="1">
      <w:start w:val="1"/>
      <w:numFmt w:val="bullet"/>
      <w:lvlText w:val=""/>
      <w:lvlJc w:val="left"/>
      <w:pPr>
        <w:ind w:left="2727" w:hanging="360"/>
      </w:pPr>
      <w:rPr>
        <w:rFonts w:ascii="Wingdings" w:hAnsi="Wingdings" w:hint="default"/>
      </w:rPr>
    </w:lvl>
    <w:lvl w:ilvl="3" w:tplc="10000001" w:tentative="1">
      <w:start w:val="1"/>
      <w:numFmt w:val="bullet"/>
      <w:lvlText w:val=""/>
      <w:lvlJc w:val="left"/>
      <w:pPr>
        <w:ind w:left="3447" w:hanging="360"/>
      </w:pPr>
      <w:rPr>
        <w:rFonts w:ascii="Symbol" w:hAnsi="Symbol" w:hint="default"/>
      </w:rPr>
    </w:lvl>
    <w:lvl w:ilvl="4" w:tplc="10000003" w:tentative="1">
      <w:start w:val="1"/>
      <w:numFmt w:val="bullet"/>
      <w:lvlText w:val="o"/>
      <w:lvlJc w:val="left"/>
      <w:pPr>
        <w:ind w:left="4167" w:hanging="360"/>
      </w:pPr>
      <w:rPr>
        <w:rFonts w:ascii="Courier New" w:hAnsi="Courier New" w:cs="Courier New" w:hint="default"/>
      </w:rPr>
    </w:lvl>
    <w:lvl w:ilvl="5" w:tplc="10000005" w:tentative="1">
      <w:start w:val="1"/>
      <w:numFmt w:val="bullet"/>
      <w:lvlText w:val=""/>
      <w:lvlJc w:val="left"/>
      <w:pPr>
        <w:ind w:left="4887" w:hanging="360"/>
      </w:pPr>
      <w:rPr>
        <w:rFonts w:ascii="Wingdings" w:hAnsi="Wingdings" w:hint="default"/>
      </w:rPr>
    </w:lvl>
    <w:lvl w:ilvl="6" w:tplc="10000001" w:tentative="1">
      <w:start w:val="1"/>
      <w:numFmt w:val="bullet"/>
      <w:lvlText w:val=""/>
      <w:lvlJc w:val="left"/>
      <w:pPr>
        <w:ind w:left="5607" w:hanging="360"/>
      </w:pPr>
      <w:rPr>
        <w:rFonts w:ascii="Symbol" w:hAnsi="Symbol" w:hint="default"/>
      </w:rPr>
    </w:lvl>
    <w:lvl w:ilvl="7" w:tplc="10000003" w:tentative="1">
      <w:start w:val="1"/>
      <w:numFmt w:val="bullet"/>
      <w:lvlText w:val="o"/>
      <w:lvlJc w:val="left"/>
      <w:pPr>
        <w:ind w:left="6327" w:hanging="360"/>
      </w:pPr>
      <w:rPr>
        <w:rFonts w:ascii="Courier New" w:hAnsi="Courier New" w:cs="Courier New" w:hint="default"/>
      </w:rPr>
    </w:lvl>
    <w:lvl w:ilvl="8" w:tplc="10000005" w:tentative="1">
      <w:start w:val="1"/>
      <w:numFmt w:val="bullet"/>
      <w:lvlText w:val=""/>
      <w:lvlJc w:val="left"/>
      <w:pPr>
        <w:ind w:left="7047" w:hanging="360"/>
      </w:pPr>
      <w:rPr>
        <w:rFonts w:ascii="Wingdings" w:hAnsi="Wingdings" w:hint="default"/>
      </w:rPr>
    </w:lvl>
  </w:abstractNum>
  <w:abstractNum w:abstractNumId="27" w15:restartNumberingAfterBreak="0">
    <w:nsid w:val="4346087A"/>
    <w:multiLevelType w:val="hybridMultilevel"/>
    <w:tmpl w:val="4F3AEA92"/>
    <w:lvl w:ilvl="0" w:tplc="04240001">
      <w:start w:val="1"/>
      <w:numFmt w:val="bullet"/>
      <w:lvlText w:val=""/>
      <w:lvlJc w:val="left"/>
      <w:pPr>
        <w:ind w:left="1193" w:hanging="360"/>
      </w:pPr>
      <w:rPr>
        <w:rFonts w:ascii="Symbol" w:hAnsi="Symbol" w:hint="default"/>
      </w:rPr>
    </w:lvl>
    <w:lvl w:ilvl="1" w:tplc="04240003" w:tentative="1">
      <w:start w:val="1"/>
      <w:numFmt w:val="bullet"/>
      <w:lvlText w:val="o"/>
      <w:lvlJc w:val="left"/>
      <w:pPr>
        <w:ind w:left="1913" w:hanging="360"/>
      </w:pPr>
      <w:rPr>
        <w:rFonts w:ascii="Courier New" w:hAnsi="Courier New" w:cs="Courier New" w:hint="default"/>
      </w:rPr>
    </w:lvl>
    <w:lvl w:ilvl="2" w:tplc="04240005" w:tentative="1">
      <w:start w:val="1"/>
      <w:numFmt w:val="bullet"/>
      <w:lvlText w:val=""/>
      <w:lvlJc w:val="left"/>
      <w:pPr>
        <w:ind w:left="2633" w:hanging="360"/>
      </w:pPr>
      <w:rPr>
        <w:rFonts w:ascii="Wingdings" w:hAnsi="Wingdings" w:hint="default"/>
      </w:rPr>
    </w:lvl>
    <w:lvl w:ilvl="3" w:tplc="04240001" w:tentative="1">
      <w:start w:val="1"/>
      <w:numFmt w:val="bullet"/>
      <w:lvlText w:val=""/>
      <w:lvlJc w:val="left"/>
      <w:pPr>
        <w:ind w:left="3353" w:hanging="360"/>
      </w:pPr>
      <w:rPr>
        <w:rFonts w:ascii="Symbol" w:hAnsi="Symbol" w:hint="default"/>
      </w:rPr>
    </w:lvl>
    <w:lvl w:ilvl="4" w:tplc="04240003" w:tentative="1">
      <w:start w:val="1"/>
      <w:numFmt w:val="bullet"/>
      <w:lvlText w:val="o"/>
      <w:lvlJc w:val="left"/>
      <w:pPr>
        <w:ind w:left="4073" w:hanging="360"/>
      </w:pPr>
      <w:rPr>
        <w:rFonts w:ascii="Courier New" w:hAnsi="Courier New" w:cs="Courier New" w:hint="default"/>
      </w:rPr>
    </w:lvl>
    <w:lvl w:ilvl="5" w:tplc="04240005" w:tentative="1">
      <w:start w:val="1"/>
      <w:numFmt w:val="bullet"/>
      <w:lvlText w:val=""/>
      <w:lvlJc w:val="left"/>
      <w:pPr>
        <w:ind w:left="4793" w:hanging="360"/>
      </w:pPr>
      <w:rPr>
        <w:rFonts w:ascii="Wingdings" w:hAnsi="Wingdings" w:hint="default"/>
      </w:rPr>
    </w:lvl>
    <w:lvl w:ilvl="6" w:tplc="04240001" w:tentative="1">
      <w:start w:val="1"/>
      <w:numFmt w:val="bullet"/>
      <w:lvlText w:val=""/>
      <w:lvlJc w:val="left"/>
      <w:pPr>
        <w:ind w:left="5513" w:hanging="360"/>
      </w:pPr>
      <w:rPr>
        <w:rFonts w:ascii="Symbol" w:hAnsi="Symbol" w:hint="default"/>
      </w:rPr>
    </w:lvl>
    <w:lvl w:ilvl="7" w:tplc="04240003" w:tentative="1">
      <w:start w:val="1"/>
      <w:numFmt w:val="bullet"/>
      <w:lvlText w:val="o"/>
      <w:lvlJc w:val="left"/>
      <w:pPr>
        <w:ind w:left="6233" w:hanging="360"/>
      </w:pPr>
      <w:rPr>
        <w:rFonts w:ascii="Courier New" w:hAnsi="Courier New" w:cs="Courier New" w:hint="default"/>
      </w:rPr>
    </w:lvl>
    <w:lvl w:ilvl="8" w:tplc="04240005" w:tentative="1">
      <w:start w:val="1"/>
      <w:numFmt w:val="bullet"/>
      <w:lvlText w:val=""/>
      <w:lvlJc w:val="left"/>
      <w:pPr>
        <w:ind w:left="6953" w:hanging="360"/>
      </w:pPr>
      <w:rPr>
        <w:rFonts w:ascii="Wingdings" w:hAnsi="Wingdings" w:hint="default"/>
      </w:rPr>
    </w:lvl>
  </w:abstractNum>
  <w:abstractNum w:abstractNumId="28" w15:restartNumberingAfterBreak="0">
    <w:nsid w:val="43F14A05"/>
    <w:multiLevelType w:val="hybridMultilevel"/>
    <w:tmpl w:val="5DA86E4E"/>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15:restartNumberingAfterBreak="0">
    <w:nsid w:val="467F3385"/>
    <w:multiLevelType w:val="hybridMultilevel"/>
    <w:tmpl w:val="51EC20BA"/>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4A0A2A30"/>
    <w:multiLevelType w:val="hybridMultilevel"/>
    <w:tmpl w:val="D622520A"/>
    <w:lvl w:ilvl="0" w:tplc="D026CCBC">
      <w:numFmt w:val="bullet"/>
      <w:lvlText w:val=""/>
      <w:lvlJc w:val="left"/>
      <w:pPr>
        <w:ind w:left="720" w:hanging="360"/>
      </w:pPr>
      <w:rPr>
        <w:rFonts w:ascii="Symbol" w:eastAsiaTheme="minorHAnsi" w:hAnsi="Symbol" w:cs="Lucida Sans Unicod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B6E7213"/>
    <w:multiLevelType w:val="multilevel"/>
    <w:tmpl w:val="46D6F424"/>
    <w:lvl w:ilvl="0">
      <w:numFmt w:val="bullet"/>
      <w:lvlText w:val="-"/>
      <w:lvlJc w:val="left"/>
      <w:pPr>
        <w:ind w:left="720" w:hanging="360"/>
      </w:pPr>
      <w:rPr>
        <w:rFonts w:ascii="Times New Roman" w:eastAsia="Times New Roman" w:hAnsi="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2" w15:restartNumberingAfterBreak="0">
    <w:nsid w:val="4F9B3A41"/>
    <w:multiLevelType w:val="hybridMultilevel"/>
    <w:tmpl w:val="3F1099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66245BA"/>
    <w:multiLevelType w:val="hybridMultilevel"/>
    <w:tmpl w:val="56A42470"/>
    <w:lvl w:ilvl="0" w:tplc="FFFFFFFF">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4" w15:restartNumberingAfterBreak="0">
    <w:nsid w:val="57175CFC"/>
    <w:multiLevelType w:val="hybridMultilevel"/>
    <w:tmpl w:val="CED8D6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725701C"/>
    <w:multiLevelType w:val="multilevel"/>
    <w:tmpl w:val="66DCA71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6" w15:restartNumberingAfterBreak="0">
    <w:nsid w:val="57B0561E"/>
    <w:multiLevelType w:val="multilevel"/>
    <w:tmpl w:val="21A2AAFC"/>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583C4773"/>
    <w:multiLevelType w:val="hybridMultilevel"/>
    <w:tmpl w:val="0038A99C"/>
    <w:lvl w:ilvl="0" w:tplc="9F44845E">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59600579"/>
    <w:multiLevelType w:val="hybridMultilevel"/>
    <w:tmpl w:val="B8088026"/>
    <w:lvl w:ilvl="0" w:tplc="8EEC7D0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9" w15:restartNumberingAfterBreak="0">
    <w:nsid w:val="5B5C142E"/>
    <w:multiLevelType w:val="multilevel"/>
    <w:tmpl w:val="CFE4F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DDC1B76"/>
    <w:multiLevelType w:val="hybridMultilevel"/>
    <w:tmpl w:val="11C63AF6"/>
    <w:lvl w:ilvl="0" w:tplc="A192D182">
      <w:start w:val="3"/>
      <w:numFmt w:val="bullet"/>
      <w:lvlText w:val="-"/>
      <w:lvlJc w:val="left"/>
      <w:pPr>
        <w:tabs>
          <w:tab w:val="num" w:pos="1800"/>
        </w:tabs>
        <w:ind w:left="1800" w:hanging="360"/>
      </w:pPr>
      <w:rPr>
        <w:rFonts w:ascii="Times New Roman" w:eastAsia="Times New Roman" w:hAnsi="Times New Roman" w:hint="default"/>
      </w:rPr>
    </w:lvl>
    <w:lvl w:ilvl="1" w:tplc="04240003">
      <w:start w:val="1"/>
      <w:numFmt w:val="bullet"/>
      <w:lvlText w:val="o"/>
      <w:lvlJc w:val="left"/>
      <w:pPr>
        <w:tabs>
          <w:tab w:val="num" w:pos="2520"/>
        </w:tabs>
        <w:ind w:left="2520" w:hanging="360"/>
      </w:pPr>
      <w:rPr>
        <w:rFonts w:ascii="Courier New" w:hAnsi="Courier New" w:hint="default"/>
      </w:rPr>
    </w:lvl>
    <w:lvl w:ilvl="2" w:tplc="04240005">
      <w:start w:val="1"/>
      <w:numFmt w:val="bullet"/>
      <w:lvlText w:val=""/>
      <w:lvlJc w:val="left"/>
      <w:pPr>
        <w:tabs>
          <w:tab w:val="num" w:pos="3240"/>
        </w:tabs>
        <w:ind w:left="3240" w:hanging="360"/>
      </w:pPr>
      <w:rPr>
        <w:rFonts w:ascii="Wingdings" w:hAnsi="Wingdings" w:hint="default"/>
      </w:rPr>
    </w:lvl>
    <w:lvl w:ilvl="3" w:tplc="04240001">
      <w:start w:val="1"/>
      <w:numFmt w:val="bullet"/>
      <w:lvlText w:val=""/>
      <w:lvlJc w:val="left"/>
      <w:pPr>
        <w:tabs>
          <w:tab w:val="num" w:pos="3960"/>
        </w:tabs>
        <w:ind w:left="3960" w:hanging="360"/>
      </w:pPr>
      <w:rPr>
        <w:rFonts w:ascii="Symbol" w:hAnsi="Symbol" w:hint="default"/>
      </w:rPr>
    </w:lvl>
    <w:lvl w:ilvl="4" w:tplc="04240003">
      <w:start w:val="1"/>
      <w:numFmt w:val="bullet"/>
      <w:lvlText w:val="o"/>
      <w:lvlJc w:val="left"/>
      <w:pPr>
        <w:tabs>
          <w:tab w:val="num" w:pos="4680"/>
        </w:tabs>
        <w:ind w:left="4680" w:hanging="360"/>
      </w:pPr>
      <w:rPr>
        <w:rFonts w:ascii="Courier New" w:hAnsi="Courier New" w:hint="default"/>
      </w:rPr>
    </w:lvl>
    <w:lvl w:ilvl="5" w:tplc="04240005">
      <w:start w:val="1"/>
      <w:numFmt w:val="bullet"/>
      <w:lvlText w:val=""/>
      <w:lvlJc w:val="left"/>
      <w:pPr>
        <w:tabs>
          <w:tab w:val="num" w:pos="5400"/>
        </w:tabs>
        <w:ind w:left="5400" w:hanging="360"/>
      </w:pPr>
      <w:rPr>
        <w:rFonts w:ascii="Wingdings" w:hAnsi="Wingdings" w:hint="default"/>
      </w:rPr>
    </w:lvl>
    <w:lvl w:ilvl="6" w:tplc="04240001">
      <w:start w:val="1"/>
      <w:numFmt w:val="bullet"/>
      <w:lvlText w:val=""/>
      <w:lvlJc w:val="left"/>
      <w:pPr>
        <w:tabs>
          <w:tab w:val="num" w:pos="6120"/>
        </w:tabs>
        <w:ind w:left="6120" w:hanging="360"/>
      </w:pPr>
      <w:rPr>
        <w:rFonts w:ascii="Symbol" w:hAnsi="Symbol" w:hint="default"/>
      </w:rPr>
    </w:lvl>
    <w:lvl w:ilvl="7" w:tplc="04240003">
      <w:start w:val="1"/>
      <w:numFmt w:val="bullet"/>
      <w:lvlText w:val="o"/>
      <w:lvlJc w:val="left"/>
      <w:pPr>
        <w:tabs>
          <w:tab w:val="num" w:pos="6840"/>
        </w:tabs>
        <w:ind w:left="6840" w:hanging="360"/>
      </w:pPr>
      <w:rPr>
        <w:rFonts w:ascii="Courier New" w:hAnsi="Courier New" w:hint="default"/>
      </w:rPr>
    </w:lvl>
    <w:lvl w:ilvl="8" w:tplc="04240005">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60C82809"/>
    <w:multiLevelType w:val="hybridMultilevel"/>
    <w:tmpl w:val="608A1330"/>
    <w:lvl w:ilvl="0" w:tplc="9F44845E">
      <w:start w:val="13"/>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42" w15:restartNumberingAfterBreak="0">
    <w:nsid w:val="6264594F"/>
    <w:multiLevelType w:val="multilevel"/>
    <w:tmpl w:val="D514134C"/>
    <w:lvl w:ilvl="0">
      <w:start w:val="1"/>
      <w:numFmt w:val="decimal"/>
      <w:lvlText w:val="%1."/>
      <w:lvlJc w:val="left"/>
      <w:pPr>
        <w:ind w:left="1572" w:hanging="360"/>
      </w:pPr>
    </w:lvl>
    <w:lvl w:ilvl="1">
      <w:start w:val="1"/>
      <w:numFmt w:val="lowerLetter"/>
      <w:lvlText w:val="%2."/>
      <w:lvlJc w:val="left"/>
      <w:pPr>
        <w:ind w:left="2292" w:hanging="360"/>
      </w:pPr>
    </w:lvl>
    <w:lvl w:ilvl="2">
      <w:start w:val="1"/>
      <w:numFmt w:val="lowerRoman"/>
      <w:lvlText w:val="%3."/>
      <w:lvlJc w:val="right"/>
      <w:pPr>
        <w:ind w:left="3012" w:hanging="180"/>
      </w:pPr>
    </w:lvl>
    <w:lvl w:ilvl="3">
      <w:start w:val="1"/>
      <w:numFmt w:val="decimal"/>
      <w:lvlText w:val="%4."/>
      <w:lvlJc w:val="left"/>
      <w:pPr>
        <w:ind w:left="3732" w:hanging="360"/>
      </w:pPr>
    </w:lvl>
    <w:lvl w:ilvl="4">
      <w:start w:val="1"/>
      <w:numFmt w:val="lowerLetter"/>
      <w:lvlText w:val="%5."/>
      <w:lvlJc w:val="left"/>
      <w:pPr>
        <w:ind w:left="4452" w:hanging="360"/>
      </w:pPr>
    </w:lvl>
    <w:lvl w:ilvl="5">
      <w:start w:val="1"/>
      <w:numFmt w:val="lowerRoman"/>
      <w:lvlText w:val="%6."/>
      <w:lvlJc w:val="right"/>
      <w:pPr>
        <w:ind w:left="5172" w:hanging="180"/>
      </w:pPr>
    </w:lvl>
    <w:lvl w:ilvl="6">
      <w:start w:val="1"/>
      <w:numFmt w:val="decimal"/>
      <w:lvlText w:val="%7."/>
      <w:lvlJc w:val="left"/>
      <w:pPr>
        <w:ind w:left="5892" w:hanging="360"/>
      </w:pPr>
    </w:lvl>
    <w:lvl w:ilvl="7">
      <w:start w:val="1"/>
      <w:numFmt w:val="lowerLetter"/>
      <w:lvlText w:val="%8."/>
      <w:lvlJc w:val="left"/>
      <w:pPr>
        <w:ind w:left="6612" w:hanging="360"/>
      </w:pPr>
    </w:lvl>
    <w:lvl w:ilvl="8">
      <w:start w:val="1"/>
      <w:numFmt w:val="lowerRoman"/>
      <w:lvlText w:val="%9."/>
      <w:lvlJc w:val="right"/>
      <w:pPr>
        <w:ind w:left="7332" w:hanging="180"/>
      </w:pPr>
    </w:lvl>
  </w:abstractNum>
  <w:abstractNum w:abstractNumId="43" w15:restartNumberingAfterBreak="0">
    <w:nsid w:val="63421C68"/>
    <w:multiLevelType w:val="multilevel"/>
    <w:tmpl w:val="0D524862"/>
    <w:lvl w:ilvl="0">
      <w:start w:val="3"/>
      <w:numFmt w:val="bullet"/>
      <w:lvlText w:val="-"/>
      <w:lvlJc w:val="left"/>
      <w:pPr>
        <w:tabs>
          <w:tab w:val="num" w:pos="720"/>
        </w:tabs>
        <w:ind w:left="720" w:hanging="360"/>
      </w:pPr>
      <w:rPr>
        <w:rFonts w:ascii="Times New Roman" w:hAnsi="Times New Roman" w:cs="Times New Roman" w:hint="default"/>
        <w:b w:val="0"/>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6461380F"/>
    <w:multiLevelType w:val="multilevel"/>
    <w:tmpl w:val="B2F61C40"/>
    <w:lvl w:ilvl="0">
      <w:start w:val="1"/>
      <w:numFmt w:val="bullet"/>
      <w:lvlText w:val="-"/>
      <w:lvlJc w:val="left"/>
      <w:pPr>
        <w:ind w:left="960" w:hanging="360"/>
      </w:pPr>
      <w:rPr>
        <w:rFonts w:ascii="Lucida Sans Unicode" w:hAnsi="Lucida Sans Unicode" w:cs="Lucida Sans Unicode" w:hint="default"/>
        <w:sz w:val="20"/>
      </w:rPr>
    </w:lvl>
    <w:lvl w:ilvl="1">
      <w:start w:val="1"/>
      <w:numFmt w:val="bullet"/>
      <w:lvlText w:val="o"/>
      <w:lvlJc w:val="left"/>
      <w:pPr>
        <w:ind w:left="1680" w:hanging="360"/>
      </w:pPr>
      <w:rPr>
        <w:rFonts w:ascii="Courier New" w:hAnsi="Courier New" w:cs="Courier New" w:hint="default"/>
      </w:rPr>
    </w:lvl>
    <w:lvl w:ilvl="2">
      <w:start w:val="1"/>
      <w:numFmt w:val="bullet"/>
      <w:lvlText w:val=""/>
      <w:lvlJc w:val="left"/>
      <w:pPr>
        <w:ind w:left="2400" w:hanging="360"/>
      </w:pPr>
      <w:rPr>
        <w:rFonts w:ascii="Wingdings" w:hAnsi="Wingdings" w:cs="Wingdings" w:hint="default"/>
      </w:rPr>
    </w:lvl>
    <w:lvl w:ilvl="3">
      <w:start w:val="1"/>
      <w:numFmt w:val="bullet"/>
      <w:lvlText w:val=""/>
      <w:lvlJc w:val="left"/>
      <w:pPr>
        <w:ind w:left="3120" w:hanging="360"/>
      </w:pPr>
      <w:rPr>
        <w:rFonts w:ascii="Symbol" w:hAnsi="Symbol" w:cs="Symbol" w:hint="default"/>
      </w:rPr>
    </w:lvl>
    <w:lvl w:ilvl="4">
      <w:start w:val="1"/>
      <w:numFmt w:val="bullet"/>
      <w:lvlText w:val="o"/>
      <w:lvlJc w:val="left"/>
      <w:pPr>
        <w:ind w:left="3840" w:hanging="360"/>
      </w:pPr>
      <w:rPr>
        <w:rFonts w:ascii="Courier New" w:hAnsi="Courier New" w:cs="Courier New" w:hint="default"/>
      </w:rPr>
    </w:lvl>
    <w:lvl w:ilvl="5">
      <w:start w:val="1"/>
      <w:numFmt w:val="bullet"/>
      <w:lvlText w:val=""/>
      <w:lvlJc w:val="left"/>
      <w:pPr>
        <w:ind w:left="4560" w:hanging="360"/>
      </w:pPr>
      <w:rPr>
        <w:rFonts w:ascii="Wingdings" w:hAnsi="Wingdings" w:cs="Wingdings" w:hint="default"/>
      </w:rPr>
    </w:lvl>
    <w:lvl w:ilvl="6">
      <w:start w:val="1"/>
      <w:numFmt w:val="bullet"/>
      <w:lvlText w:val=""/>
      <w:lvlJc w:val="left"/>
      <w:pPr>
        <w:ind w:left="5280" w:hanging="360"/>
      </w:pPr>
      <w:rPr>
        <w:rFonts w:ascii="Symbol" w:hAnsi="Symbol" w:cs="Symbol" w:hint="default"/>
      </w:rPr>
    </w:lvl>
    <w:lvl w:ilvl="7">
      <w:start w:val="1"/>
      <w:numFmt w:val="bullet"/>
      <w:lvlText w:val="o"/>
      <w:lvlJc w:val="left"/>
      <w:pPr>
        <w:ind w:left="6000" w:hanging="360"/>
      </w:pPr>
      <w:rPr>
        <w:rFonts w:ascii="Courier New" w:hAnsi="Courier New" w:cs="Courier New" w:hint="default"/>
      </w:rPr>
    </w:lvl>
    <w:lvl w:ilvl="8">
      <w:start w:val="1"/>
      <w:numFmt w:val="bullet"/>
      <w:lvlText w:val=""/>
      <w:lvlJc w:val="left"/>
      <w:pPr>
        <w:ind w:left="6720" w:hanging="360"/>
      </w:pPr>
      <w:rPr>
        <w:rFonts w:ascii="Wingdings" w:hAnsi="Wingdings" w:cs="Wingdings" w:hint="default"/>
      </w:rPr>
    </w:lvl>
  </w:abstractNum>
  <w:abstractNum w:abstractNumId="45" w15:restartNumberingAfterBreak="0">
    <w:nsid w:val="65D86E56"/>
    <w:multiLevelType w:val="hybridMultilevel"/>
    <w:tmpl w:val="6FA2353A"/>
    <w:lvl w:ilvl="0" w:tplc="FFFFFFFF">
      <w:start w:val="1"/>
      <w:numFmt w:val="bullet"/>
      <w:lvlText w:val=""/>
      <w:lvlJc w:val="left"/>
      <w:pPr>
        <w:ind w:left="1428" w:hanging="360"/>
      </w:pPr>
      <w:rPr>
        <w:rFonts w:ascii="Symbol" w:hAnsi="Symbol" w:hint="default"/>
      </w:rPr>
    </w:lvl>
    <w:lvl w:ilvl="1" w:tplc="10000003" w:tentative="1">
      <w:start w:val="1"/>
      <w:numFmt w:val="bullet"/>
      <w:lvlText w:val="o"/>
      <w:lvlJc w:val="left"/>
      <w:pPr>
        <w:ind w:left="2148" w:hanging="360"/>
      </w:pPr>
      <w:rPr>
        <w:rFonts w:ascii="Courier New" w:hAnsi="Courier New" w:cs="Courier New" w:hint="default"/>
      </w:rPr>
    </w:lvl>
    <w:lvl w:ilvl="2" w:tplc="10000005" w:tentative="1">
      <w:start w:val="1"/>
      <w:numFmt w:val="bullet"/>
      <w:lvlText w:val=""/>
      <w:lvlJc w:val="left"/>
      <w:pPr>
        <w:ind w:left="2868" w:hanging="360"/>
      </w:pPr>
      <w:rPr>
        <w:rFonts w:ascii="Wingdings" w:hAnsi="Wingdings" w:hint="default"/>
      </w:rPr>
    </w:lvl>
    <w:lvl w:ilvl="3" w:tplc="10000001" w:tentative="1">
      <w:start w:val="1"/>
      <w:numFmt w:val="bullet"/>
      <w:lvlText w:val=""/>
      <w:lvlJc w:val="left"/>
      <w:pPr>
        <w:ind w:left="3588" w:hanging="360"/>
      </w:pPr>
      <w:rPr>
        <w:rFonts w:ascii="Symbol" w:hAnsi="Symbol" w:hint="default"/>
      </w:rPr>
    </w:lvl>
    <w:lvl w:ilvl="4" w:tplc="10000003" w:tentative="1">
      <w:start w:val="1"/>
      <w:numFmt w:val="bullet"/>
      <w:lvlText w:val="o"/>
      <w:lvlJc w:val="left"/>
      <w:pPr>
        <w:ind w:left="4308" w:hanging="360"/>
      </w:pPr>
      <w:rPr>
        <w:rFonts w:ascii="Courier New" w:hAnsi="Courier New" w:cs="Courier New" w:hint="default"/>
      </w:rPr>
    </w:lvl>
    <w:lvl w:ilvl="5" w:tplc="10000005" w:tentative="1">
      <w:start w:val="1"/>
      <w:numFmt w:val="bullet"/>
      <w:lvlText w:val=""/>
      <w:lvlJc w:val="left"/>
      <w:pPr>
        <w:ind w:left="5028" w:hanging="360"/>
      </w:pPr>
      <w:rPr>
        <w:rFonts w:ascii="Wingdings" w:hAnsi="Wingdings" w:hint="default"/>
      </w:rPr>
    </w:lvl>
    <w:lvl w:ilvl="6" w:tplc="10000001" w:tentative="1">
      <w:start w:val="1"/>
      <w:numFmt w:val="bullet"/>
      <w:lvlText w:val=""/>
      <w:lvlJc w:val="left"/>
      <w:pPr>
        <w:ind w:left="5748" w:hanging="360"/>
      </w:pPr>
      <w:rPr>
        <w:rFonts w:ascii="Symbol" w:hAnsi="Symbol" w:hint="default"/>
      </w:rPr>
    </w:lvl>
    <w:lvl w:ilvl="7" w:tplc="10000003" w:tentative="1">
      <w:start w:val="1"/>
      <w:numFmt w:val="bullet"/>
      <w:lvlText w:val="o"/>
      <w:lvlJc w:val="left"/>
      <w:pPr>
        <w:ind w:left="6468" w:hanging="360"/>
      </w:pPr>
      <w:rPr>
        <w:rFonts w:ascii="Courier New" w:hAnsi="Courier New" w:cs="Courier New" w:hint="default"/>
      </w:rPr>
    </w:lvl>
    <w:lvl w:ilvl="8" w:tplc="10000005" w:tentative="1">
      <w:start w:val="1"/>
      <w:numFmt w:val="bullet"/>
      <w:lvlText w:val=""/>
      <w:lvlJc w:val="left"/>
      <w:pPr>
        <w:ind w:left="7188" w:hanging="360"/>
      </w:pPr>
      <w:rPr>
        <w:rFonts w:ascii="Wingdings" w:hAnsi="Wingdings" w:hint="default"/>
      </w:rPr>
    </w:lvl>
  </w:abstractNum>
  <w:abstractNum w:abstractNumId="46" w15:restartNumberingAfterBreak="0">
    <w:nsid w:val="681413B5"/>
    <w:multiLevelType w:val="hybridMultilevel"/>
    <w:tmpl w:val="CA3CF6BE"/>
    <w:lvl w:ilvl="0" w:tplc="D0E8F596">
      <w:start w:val="3"/>
      <w:numFmt w:val="bullet"/>
      <w:lvlText w:val="–"/>
      <w:lvlJc w:val="left"/>
      <w:pPr>
        <w:ind w:left="720" w:hanging="360"/>
      </w:pPr>
      <w:rPr>
        <w:rFonts w:ascii="Palatino Linotype" w:eastAsia="Times New Roman" w:hAnsi="Palatino Linotyp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9F06908"/>
    <w:multiLevelType w:val="multilevel"/>
    <w:tmpl w:val="5B508BC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8" w15:restartNumberingAfterBreak="0">
    <w:nsid w:val="6FBD6712"/>
    <w:multiLevelType w:val="hybridMultilevel"/>
    <w:tmpl w:val="BED0A850"/>
    <w:lvl w:ilvl="0" w:tplc="8EEC7D06">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9" w15:restartNumberingAfterBreak="0">
    <w:nsid w:val="702F17B5"/>
    <w:multiLevelType w:val="multilevel"/>
    <w:tmpl w:val="4C5AA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0AF2988"/>
    <w:multiLevelType w:val="multilevel"/>
    <w:tmpl w:val="00E80EB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51" w15:restartNumberingAfterBreak="0">
    <w:nsid w:val="72FC0F48"/>
    <w:multiLevelType w:val="hybridMultilevel"/>
    <w:tmpl w:val="E6609B1E"/>
    <w:lvl w:ilvl="0" w:tplc="9F44845E">
      <w:start w:val="13"/>
      <w:numFmt w:val="bullet"/>
      <w:lvlText w:val="­"/>
      <w:lvlJc w:val="left"/>
      <w:pPr>
        <w:ind w:left="1004" w:hanging="360"/>
      </w:pPr>
      <w:rPr>
        <w:rFonts w:ascii="Times New Roman" w:eastAsia="Times New Roman" w:hAnsi="Times New Roman" w:cs="Times New Roman"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52" w15:restartNumberingAfterBreak="0">
    <w:nsid w:val="73253134"/>
    <w:multiLevelType w:val="hybridMultilevel"/>
    <w:tmpl w:val="B0F40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 w15:restartNumberingAfterBreak="0">
    <w:nsid w:val="7A80430E"/>
    <w:multiLevelType w:val="hybridMultilevel"/>
    <w:tmpl w:val="5A222352"/>
    <w:lvl w:ilvl="0" w:tplc="55006220">
      <w:numFmt w:val="bullet"/>
      <w:lvlText w:val="-"/>
      <w:lvlJc w:val="left"/>
      <w:pPr>
        <w:ind w:left="101" w:hanging="178"/>
      </w:pPr>
      <w:rPr>
        <w:rFonts w:ascii="Lucida Sans Unicode" w:eastAsia="Lucida Sans Unicode" w:hAnsi="Lucida Sans Unicode" w:cs="Lucida Sans Unicode" w:hint="default"/>
        <w:w w:val="99"/>
        <w:sz w:val="20"/>
        <w:szCs w:val="20"/>
      </w:rPr>
    </w:lvl>
    <w:lvl w:ilvl="1" w:tplc="CE869C72">
      <w:numFmt w:val="bullet"/>
      <w:lvlText w:val=""/>
      <w:lvlJc w:val="left"/>
      <w:pPr>
        <w:ind w:left="821" w:hanging="348"/>
      </w:pPr>
      <w:rPr>
        <w:rFonts w:ascii="Symbol" w:eastAsia="Symbol" w:hAnsi="Symbol" w:cs="Symbol" w:hint="default"/>
        <w:w w:val="99"/>
        <w:sz w:val="20"/>
        <w:szCs w:val="20"/>
      </w:rPr>
    </w:lvl>
    <w:lvl w:ilvl="2" w:tplc="63A2C2A4">
      <w:numFmt w:val="bullet"/>
      <w:lvlText w:val="•"/>
      <w:lvlJc w:val="left"/>
      <w:pPr>
        <w:ind w:left="880" w:hanging="348"/>
      </w:pPr>
      <w:rPr>
        <w:rFonts w:hint="default"/>
      </w:rPr>
    </w:lvl>
    <w:lvl w:ilvl="3" w:tplc="BA16686E">
      <w:numFmt w:val="bullet"/>
      <w:lvlText w:val="•"/>
      <w:lvlJc w:val="left"/>
      <w:pPr>
        <w:ind w:left="1895" w:hanging="348"/>
      </w:pPr>
      <w:rPr>
        <w:rFonts w:hint="default"/>
      </w:rPr>
    </w:lvl>
    <w:lvl w:ilvl="4" w:tplc="C9204728">
      <w:numFmt w:val="bullet"/>
      <w:lvlText w:val="•"/>
      <w:lvlJc w:val="left"/>
      <w:pPr>
        <w:ind w:left="2910" w:hanging="348"/>
      </w:pPr>
      <w:rPr>
        <w:rFonts w:hint="default"/>
      </w:rPr>
    </w:lvl>
    <w:lvl w:ilvl="5" w:tplc="19C87308">
      <w:numFmt w:val="bullet"/>
      <w:lvlText w:val="•"/>
      <w:lvlJc w:val="left"/>
      <w:pPr>
        <w:ind w:left="3925" w:hanging="348"/>
      </w:pPr>
      <w:rPr>
        <w:rFonts w:hint="default"/>
      </w:rPr>
    </w:lvl>
    <w:lvl w:ilvl="6" w:tplc="6156AD10">
      <w:numFmt w:val="bullet"/>
      <w:lvlText w:val="•"/>
      <w:lvlJc w:val="left"/>
      <w:pPr>
        <w:ind w:left="4940" w:hanging="348"/>
      </w:pPr>
      <w:rPr>
        <w:rFonts w:hint="default"/>
      </w:rPr>
    </w:lvl>
    <w:lvl w:ilvl="7" w:tplc="E6423912">
      <w:numFmt w:val="bullet"/>
      <w:lvlText w:val="•"/>
      <w:lvlJc w:val="left"/>
      <w:pPr>
        <w:ind w:left="5955" w:hanging="348"/>
      </w:pPr>
      <w:rPr>
        <w:rFonts w:hint="default"/>
      </w:rPr>
    </w:lvl>
    <w:lvl w:ilvl="8" w:tplc="F2E003DE">
      <w:numFmt w:val="bullet"/>
      <w:lvlText w:val="•"/>
      <w:lvlJc w:val="left"/>
      <w:pPr>
        <w:ind w:left="6970" w:hanging="348"/>
      </w:pPr>
      <w:rPr>
        <w:rFonts w:hint="default"/>
      </w:rPr>
    </w:lvl>
  </w:abstractNum>
  <w:abstractNum w:abstractNumId="54" w15:restartNumberingAfterBreak="0">
    <w:nsid w:val="7AE1B3A3"/>
    <w:multiLevelType w:val="hybridMultilevel"/>
    <w:tmpl w:val="AF76C50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5" w15:restartNumberingAfterBreak="0">
    <w:nsid w:val="7E0D7FCC"/>
    <w:multiLevelType w:val="hybridMultilevel"/>
    <w:tmpl w:val="0C70A4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F732CED"/>
    <w:multiLevelType w:val="multilevel"/>
    <w:tmpl w:val="6F4C366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16cid:durableId="382414879">
    <w:abstractNumId w:val="22"/>
  </w:num>
  <w:num w:numId="2" w16cid:durableId="429474404">
    <w:abstractNumId w:val="43"/>
  </w:num>
  <w:num w:numId="3" w16cid:durableId="1978562510">
    <w:abstractNumId w:val="17"/>
  </w:num>
  <w:num w:numId="4" w16cid:durableId="1643851744">
    <w:abstractNumId w:val="7"/>
  </w:num>
  <w:num w:numId="5" w16cid:durableId="533157642">
    <w:abstractNumId w:val="12"/>
  </w:num>
  <w:num w:numId="6" w16cid:durableId="637612742">
    <w:abstractNumId w:val="44"/>
  </w:num>
  <w:num w:numId="7" w16cid:durableId="1335763945">
    <w:abstractNumId w:val="10"/>
  </w:num>
  <w:num w:numId="8" w16cid:durableId="1848596098">
    <w:abstractNumId w:val="47"/>
  </w:num>
  <w:num w:numId="9" w16cid:durableId="627514132">
    <w:abstractNumId w:val="42"/>
  </w:num>
  <w:num w:numId="10" w16cid:durableId="1152215507">
    <w:abstractNumId w:val="36"/>
  </w:num>
  <w:num w:numId="11" w16cid:durableId="246884264">
    <w:abstractNumId w:val="9"/>
  </w:num>
  <w:num w:numId="12" w16cid:durableId="497229772">
    <w:abstractNumId w:val="35"/>
  </w:num>
  <w:num w:numId="13" w16cid:durableId="741827729">
    <w:abstractNumId w:val="13"/>
  </w:num>
  <w:num w:numId="14" w16cid:durableId="1793018477">
    <w:abstractNumId w:val="50"/>
  </w:num>
  <w:num w:numId="15" w16cid:durableId="1664622493">
    <w:abstractNumId w:val="38"/>
  </w:num>
  <w:num w:numId="16" w16cid:durableId="1180847666">
    <w:abstractNumId w:val="48"/>
  </w:num>
  <w:num w:numId="17" w16cid:durableId="803162996">
    <w:abstractNumId w:val="2"/>
  </w:num>
  <w:num w:numId="18" w16cid:durableId="54317881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8262974">
    <w:abstractNumId w:val="54"/>
  </w:num>
  <w:num w:numId="20" w16cid:durableId="1333877381">
    <w:abstractNumId w:val="0"/>
  </w:num>
  <w:num w:numId="21" w16cid:durableId="700470972">
    <w:abstractNumId w:val="1"/>
  </w:num>
  <w:num w:numId="22" w16cid:durableId="25569558">
    <w:abstractNumId w:val="32"/>
  </w:num>
  <w:num w:numId="23" w16cid:durableId="827288651">
    <w:abstractNumId w:val="23"/>
  </w:num>
  <w:num w:numId="24" w16cid:durableId="709113014">
    <w:abstractNumId w:val="49"/>
  </w:num>
  <w:num w:numId="25" w16cid:durableId="2004234439">
    <w:abstractNumId w:val="39"/>
  </w:num>
  <w:num w:numId="26" w16cid:durableId="1493444291">
    <w:abstractNumId w:val="14"/>
  </w:num>
  <w:num w:numId="27" w16cid:durableId="1191383983">
    <w:abstractNumId w:val="40"/>
  </w:num>
  <w:num w:numId="28" w16cid:durableId="408890584">
    <w:abstractNumId w:val="11"/>
  </w:num>
  <w:num w:numId="29" w16cid:durableId="372777901">
    <w:abstractNumId w:val="26"/>
  </w:num>
  <w:num w:numId="30" w16cid:durableId="1132481731">
    <w:abstractNumId w:val="56"/>
  </w:num>
  <w:num w:numId="31" w16cid:durableId="2015329709">
    <w:abstractNumId w:val="31"/>
  </w:num>
  <w:num w:numId="32" w16cid:durableId="1404985327">
    <w:abstractNumId w:val="52"/>
  </w:num>
  <w:num w:numId="33" w16cid:durableId="661662025">
    <w:abstractNumId w:val="24"/>
  </w:num>
  <w:num w:numId="34" w16cid:durableId="496700299">
    <w:abstractNumId w:val="8"/>
  </w:num>
  <w:num w:numId="35" w16cid:durableId="1028678616">
    <w:abstractNumId w:val="21"/>
  </w:num>
  <w:num w:numId="36" w16cid:durableId="703871974">
    <w:abstractNumId w:val="41"/>
  </w:num>
  <w:num w:numId="37" w16cid:durableId="1263344149">
    <w:abstractNumId w:val="37"/>
  </w:num>
  <w:num w:numId="38" w16cid:durableId="361323712">
    <w:abstractNumId w:val="51"/>
  </w:num>
  <w:num w:numId="39" w16cid:durableId="1738434103">
    <w:abstractNumId w:val="16"/>
  </w:num>
  <w:num w:numId="40" w16cid:durableId="1103964539">
    <w:abstractNumId w:val="3"/>
  </w:num>
  <w:num w:numId="41" w16cid:durableId="1321037513">
    <w:abstractNumId w:val="45"/>
  </w:num>
  <w:num w:numId="42" w16cid:durableId="1946771390">
    <w:abstractNumId w:val="25"/>
  </w:num>
  <w:num w:numId="43" w16cid:durableId="378826180">
    <w:abstractNumId w:val="28"/>
  </w:num>
  <w:num w:numId="44" w16cid:durableId="1261259894">
    <w:abstractNumId w:val="15"/>
  </w:num>
  <w:num w:numId="45" w16cid:durableId="2072580826">
    <w:abstractNumId w:val="33"/>
  </w:num>
  <w:num w:numId="46" w16cid:durableId="1536849512">
    <w:abstractNumId w:val="20"/>
  </w:num>
  <w:num w:numId="47" w16cid:durableId="394208602">
    <w:abstractNumId w:val="5"/>
  </w:num>
  <w:num w:numId="48" w16cid:durableId="1812482810">
    <w:abstractNumId w:val="18"/>
  </w:num>
  <w:num w:numId="49" w16cid:durableId="426778566">
    <w:abstractNumId w:val="46"/>
  </w:num>
  <w:num w:numId="50" w16cid:durableId="571889846">
    <w:abstractNumId w:val="55"/>
  </w:num>
  <w:num w:numId="51" w16cid:durableId="1914856942">
    <w:abstractNumId w:val="19"/>
  </w:num>
  <w:num w:numId="52" w16cid:durableId="899289441">
    <w:abstractNumId w:val="34"/>
  </w:num>
  <w:num w:numId="53" w16cid:durableId="819738581">
    <w:abstractNumId w:val="29"/>
  </w:num>
  <w:num w:numId="54" w16cid:durableId="172456020">
    <w:abstractNumId w:val="53"/>
  </w:num>
  <w:num w:numId="55" w16cid:durableId="543105132">
    <w:abstractNumId w:val="27"/>
  </w:num>
  <w:num w:numId="56" w16cid:durableId="345518008">
    <w:abstractNumId w:val="6"/>
  </w:num>
  <w:num w:numId="57" w16cid:durableId="676424385">
    <w:abstractNumId w:val="4"/>
  </w:num>
  <w:num w:numId="58" w16cid:durableId="1459373960">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923"/>
    <w:rsid w:val="00005F0E"/>
    <w:rsid w:val="00011048"/>
    <w:rsid w:val="000142D4"/>
    <w:rsid w:val="00015B3E"/>
    <w:rsid w:val="00017A78"/>
    <w:rsid w:val="00020916"/>
    <w:rsid w:val="000228FB"/>
    <w:rsid w:val="00024F0E"/>
    <w:rsid w:val="0003051A"/>
    <w:rsid w:val="0003221A"/>
    <w:rsid w:val="00037134"/>
    <w:rsid w:val="000469A6"/>
    <w:rsid w:val="000470C7"/>
    <w:rsid w:val="000529B0"/>
    <w:rsid w:val="00053914"/>
    <w:rsid w:val="00055D59"/>
    <w:rsid w:val="00064088"/>
    <w:rsid w:val="000674EA"/>
    <w:rsid w:val="0007219B"/>
    <w:rsid w:val="00082CEC"/>
    <w:rsid w:val="00083AFE"/>
    <w:rsid w:val="00090275"/>
    <w:rsid w:val="0009145F"/>
    <w:rsid w:val="00091E22"/>
    <w:rsid w:val="0009504D"/>
    <w:rsid w:val="00096C87"/>
    <w:rsid w:val="000974C9"/>
    <w:rsid w:val="000A30CA"/>
    <w:rsid w:val="000B4457"/>
    <w:rsid w:val="000B6E39"/>
    <w:rsid w:val="000B734E"/>
    <w:rsid w:val="000C0758"/>
    <w:rsid w:val="000D104A"/>
    <w:rsid w:val="000D3670"/>
    <w:rsid w:val="000D701A"/>
    <w:rsid w:val="000D766F"/>
    <w:rsid w:val="000E202E"/>
    <w:rsid w:val="000E30B9"/>
    <w:rsid w:val="000E556F"/>
    <w:rsid w:val="000E5F04"/>
    <w:rsid w:val="000F3CC6"/>
    <w:rsid w:val="000F4714"/>
    <w:rsid w:val="000F7089"/>
    <w:rsid w:val="00101165"/>
    <w:rsid w:val="0010198A"/>
    <w:rsid w:val="00102595"/>
    <w:rsid w:val="001026FF"/>
    <w:rsid w:val="00104B9B"/>
    <w:rsid w:val="00105DAE"/>
    <w:rsid w:val="0011260D"/>
    <w:rsid w:val="00125534"/>
    <w:rsid w:val="00125D2A"/>
    <w:rsid w:val="00141D03"/>
    <w:rsid w:val="001442A2"/>
    <w:rsid w:val="0015531D"/>
    <w:rsid w:val="001563D4"/>
    <w:rsid w:val="001618D5"/>
    <w:rsid w:val="001733D9"/>
    <w:rsid w:val="00176AAC"/>
    <w:rsid w:val="00176AF6"/>
    <w:rsid w:val="001901FF"/>
    <w:rsid w:val="001915A3"/>
    <w:rsid w:val="001923B5"/>
    <w:rsid w:val="00194CBA"/>
    <w:rsid w:val="0019746A"/>
    <w:rsid w:val="001A092B"/>
    <w:rsid w:val="001A0B92"/>
    <w:rsid w:val="001A0BA9"/>
    <w:rsid w:val="001A34A9"/>
    <w:rsid w:val="001B015B"/>
    <w:rsid w:val="001B0636"/>
    <w:rsid w:val="001B1F38"/>
    <w:rsid w:val="001B2B9A"/>
    <w:rsid w:val="001B5C05"/>
    <w:rsid w:val="001B6CAA"/>
    <w:rsid w:val="001C1189"/>
    <w:rsid w:val="001C596B"/>
    <w:rsid w:val="001C5A6A"/>
    <w:rsid w:val="001D7AE3"/>
    <w:rsid w:val="001E29B4"/>
    <w:rsid w:val="001F6DCE"/>
    <w:rsid w:val="00201C3D"/>
    <w:rsid w:val="00202D53"/>
    <w:rsid w:val="002046CD"/>
    <w:rsid w:val="00206225"/>
    <w:rsid w:val="002101BB"/>
    <w:rsid w:val="00212B22"/>
    <w:rsid w:val="00214366"/>
    <w:rsid w:val="002168D7"/>
    <w:rsid w:val="00221C54"/>
    <w:rsid w:val="00237F24"/>
    <w:rsid w:val="002429C4"/>
    <w:rsid w:val="00245359"/>
    <w:rsid w:val="0025099F"/>
    <w:rsid w:val="002515C3"/>
    <w:rsid w:val="0025421A"/>
    <w:rsid w:val="00255360"/>
    <w:rsid w:val="00257900"/>
    <w:rsid w:val="00263FF6"/>
    <w:rsid w:val="00267843"/>
    <w:rsid w:val="0027500B"/>
    <w:rsid w:val="00275A5F"/>
    <w:rsid w:val="00277BAF"/>
    <w:rsid w:val="00283C16"/>
    <w:rsid w:val="002959C5"/>
    <w:rsid w:val="002A3741"/>
    <w:rsid w:val="002A56A2"/>
    <w:rsid w:val="002A77A1"/>
    <w:rsid w:val="002A7B1E"/>
    <w:rsid w:val="002B238A"/>
    <w:rsid w:val="002B56DD"/>
    <w:rsid w:val="002C08EB"/>
    <w:rsid w:val="002C1A5B"/>
    <w:rsid w:val="002C3527"/>
    <w:rsid w:val="002C3AB3"/>
    <w:rsid w:val="002C5F4B"/>
    <w:rsid w:val="002C70FE"/>
    <w:rsid w:val="002C7E98"/>
    <w:rsid w:val="002D0302"/>
    <w:rsid w:val="002D05FE"/>
    <w:rsid w:val="002D391B"/>
    <w:rsid w:val="002F36F0"/>
    <w:rsid w:val="002F4D7C"/>
    <w:rsid w:val="00307E73"/>
    <w:rsid w:val="003104DA"/>
    <w:rsid w:val="00314569"/>
    <w:rsid w:val="0031606C"/>
    <w:rsid w:val="00320699"/>
    <w:rsid w:val="00323336"/>
    <w:rsid w:val="0032729A"/>
    <w:rsid w:val="0033104C"/>
    <w:rsid w:val="00331240"/>
    <w:rsid w:val="00331C4F"/>
    <w:rsid w:val="003322BD"/>
    <w:rsid w:val="00332CD5"/>
    <w:rsid w:val="00343E4E"/>
    <w:rsid w:val="00350E80"/>
    <w:rsid w:val="003517CD"/>
    <w:rsid w:val="003538C2"/>
    <w:rsid w:val="00361FB0"/>
    <w:rsid w:val="00364F03"/>
    <w:rsid w:val="003658A4"/>
    <w:rsid w:val="0037335E"/>
    <w:rsid w:val="003769F6"/>
    <w:rsid w:val="00380AFE"/>
    <w:rsid w:val="003815F2"/>
    <w:rsid w:val="00384FC5"/>
    <w:rsid w:val="00386FFC"/>
    <w:rsid w:val="003877A7"/>
    <w:rsid w:val="00393736"/>
    <w:rsid w:val="00395506"/>
    <w:rsid w:val="003C557A"/>
    <w:rsid w:val="003C603C"/>
    <w:rsid w:val="003C660D"/>
    <w:rsid w:val="003D0A42"/>
    <w:rsid w:val="003D606C"/>
    <w:rsid w:val="003E1A38"/>
    <w:rsid w:val="003E1F61"/>
    <w:rsid w:val="003E3775"/>
    <w:rsid w:val="003E3E33"/>
    <w:rsid w:val="003F04D3"/>
    <w:rsid w:val="003F552A"/>
    <w:rsid w:val="00400E23"/>
    <w:rsid w:val="00406250"/>
    <w:rsid w:val="00410ABF"/>
    <w:rsid w:val="00412C95"/>
    <w:rsid w:val="00416C48"/>
    <w:rsid w:val="004251CE"/>
    <w:rsid w:val="004304CB"/>
    <w:rsid w:val="00430600"/>
    <w:rsid w:val="00431DA4"/>
    <w:rsid w:val="004323EA"/>
    <w:rsid w:val="00433617"/>
    <w:rsid w:val="00433E52"/>
    <w:rsid w:val="00436F3D"/>
    <w:rsid w:val="0044361D"/>
    <w:rsid w:val="00444A57"/>
    <w:rsid w:val="00445B4D"/>
    <w:rsid w:val="0044691B"/>
    <w:rsid w:val="00447A5A"/>
    <w:rsid w:val="00450B5D"/>
    <w:rsid w:val="004517C9"/>
    <w:rsid w:val="0045360A"/>
    <w:rsid w:val="00454920"/>
    <w:rsid w:val="00456523"/>
    <w:rsid w:val="0045702B"/>
    <w:rsid w:val="00460913"/>
    <w:rsid w:val="00460BB4"/>
    <w:rsid w:val="00462D7F"/>
    <w:rsid w:val="00470D69"/>
    <w:rsid w:val="00471CE8"/>
    <w:rsid w:val="00471DF5"/>
    <w:rsid w:val="00472BDB"/>
    <w:rsid w:val="00473064"/>
    <w:rsid w:val="004739AE"/>
    <w:rsid w:val="004739F4"/>
    <w:rsid w:val="00476961"/>
    <w:rsid w:val="00477BE1"/>
    <w:rsid w:val="00483A73"/>
    <w:rsid w:val="00485430"/>
    <w:rsid w:val="00495D84"/>
    <w:rsid w:val="004A533F"/>
    <w:rsid w:val="004B061A"/>
    <w:rsid w:val="004B1508"/>
    <w:rsid w:val="004B2F73"/>
    <w:rsid w:val="004B46BD"/>
    <w:rsid w:val="004D74B4"/>
    <w:rsid w:val="004E0BD1"/>
    <w:rsid w:val="004E3AE9"/>
    <w:rsid w:val="004E582C"/>
    <w:rsid w:val="004E7156"/>
    <w:rsid w:val="004F0388"/>
    <w:rsid w:val="004F7E8D"/>
    <w:rsid w:val="00500100"/>
    <w:rsid w:val="005010AE"/>
    <w:rsid w:val="00502AF6"/>
    <w:rsid w:val="005060F5"/>
    <w:rsid w:val="00506C2B"/>
    <w:rsid w:val="00511E2E"/>
    <w:rsid w:val="005137EA"/>
    <w:rsid w:val="0051636C"/>
    <w:rsid w:val="005201F1"/>
    <w:rsid w:val="0052261D"/>
    <w:rsid w:val="00524064"/>
    <w:rsid w:val="00527B4C"/>
    <w:rsid w:val="00531C2E"/>
    <w:rsid w:val="0053317C"/>
    <w:rsid w:val="00534394"/>
    <w:rsid w:val="00534F0F"/>
    <w:rsid w:val="00535C91"/>
    <w:rsid w:val="005365F4"/>
    <w:rsid w:val="00542DEE"/>
    <w:rsid w:val="00565A53"/>
    <w:rsid w:val="00570DCA"/>
    <w:rsid w:val="005714CB"/>
    <w:rsid w:val="005735B0"/>
    <w:rsid w:val="005757CF"/>
    <w:rsid w:val="00575D21"/>
    <w:rsid w:val="00576CCF"/>
    <w:rsid w:val="0058400C"/>
    <w:rsid w:val="005857BE"/>
    <w:rsid w:val="005859DD"/>
    <w:rsid w:val="00586F16"/>
    <w:rsid w:val="005912A2"/>
    <w:rsid w:val="00595FAF"/>
    <w:rsid w:val="005A1D26"/>
    <w:rsid w:val="005A4480"/>
    <w:rsid w:val="005A5901"/>
    <w:rsid w:val="005A6402"/>
    <w:rsid w:val="005A7624"/>
    <w:rsid w:val="005B0051"/>
    <w:rsid w:val="005B3464"/>
    <w:rsid w:val="005B4293"/>
    <w:rsid w:val="005B43F1"/>
    <w:rsid w:val="005B56FE"/>
    <w:rsid w:val="005B6214"/>
    <w:rsid w:val="005B7F1D"/>
    <w:rsid w:val="005C1D48"/>
    <w:rsid w:val="005C22B2"/>
    <w:rsid w:val="005C2BBF"/>
    <w:rsid w:val="005D275C"/>
    <w:rsid w:val="005E1E7E"/>
    <w:rsid w:val="005E4A8B"/>
    <w:rsid w:val="005E78A2"/>
    <w:rsid w:val="005E7A98"/>
    <w:rsid w:val="005F0942"/>
    <w:rsid w:val="005F407F"/>
    <w:rsid w:val="00604B1B"/>
    <w:rsid w:val="006062F6"/>
    <w:rsid w:val="00623C3C"/>
    <w:rsid w:val="00623CF9"/>
    <w:rsid w:val="00634657"/>
    <w:rsid w:val="0063671C"/>
    <w:rsid w:val="00643ED3"/>
    <w:rsid w:val="00644EE3"/>
    <w:rsid w:val="00645D18"/>
    <w:rsid w:val="00647B45"/>
    <w:rsid w:val="006514C2"/>
    <w:rsid w:val="006527AC"/>
    <w:rsid w:val="00657431"/>
    <w:rsid w:val="00657C87"/>
    <w:rsid w:val="00660D71"/>
    <w:rsid w:val="0066562C"/>
    <w:rsid w:val="00666B95"/>
    <w:rsid w:val="0067006B"/>
    <w:rsid w:val="00670777"/>
    <w:rsid w:val="00673942"/>
    <w:rsid w:val="006751BB"/>
    <w:rsid w:val="00675B19"/>
    <w:rsid w:val="00680E7C"/>
    <w:rsid w:val="0068738C"/>
    <w:rsid w:val="00691E53"/>
    <w:rsid w:val="00692D95"/>
    <w:rsid w:val="00695596"/>
    <w:rsid w:val="00696206"/>
    <w:rsid w:val="006A1383"/>
    <w:rsid w:val="006B050A"/>
    <w:rsid w:val="006B2C7B"/>
    <w:rsid w:val="006B745D"/>
    <w:rsid w:val="006C0358"/>
    <w:rsid w:val="006C6791"/>
    <w:rsid w:val="006D3617"/>
    <w:rsid w:val="006E0F90"/>
    <w:rsid w:val="006E2FAC"/>
    <w:rsid w:val="006F2D4D"/>
    <w:rsid w:val="006F2E98"/>
    <w:rsid w:val="006F4470"/>
    <w:rsid w:val="006F5D21"/>
    <w:rsid w:val="00700FE9"/>
    <w:rsid w:val="007078D5"/>
    <w:rsid w:val="00712001"/>
    <w:rsid w:val="0071290E"/>
    <w:rsid w:val="00713898"/>
    <w:rsid w:val="00720131"/>
    <w:rsid w:val="0072039B"/>
    <w:rsid w:val="00721D7C"/>
    <w:rsid w:val="007223F8"/>
    <w:rsid w:val="00724B13"/>
    <w:rsid w:val="007314BC"/>
    <w:rsid w:val="0073382A"/>
    <w:rsid w:val="007346F2"/>
    <w:rsid w:val="00737AC3"/>
    <w:rsid w:val="00745E34"/>
    <w:rsid w:val="007466E9"/>
    <w:rsid w:val="007508FE"/>
    <w:rsid w:val="0075241D"/>
    <w:rsid w:val="00756A5B"/>
    <w:rsid w:val="007611D1"/>
    <w:rsid w:val="007626E7"/>
    <w:rsid w:val="00786AF2"/>
    <w:rsid w:val="007902AE"/>
    <w:rsid w:val="007907D6"/>
    <w:rsid w:val="00791171"/>
    <w:rsid w:val="007A0B9B"/>
    <w:rsid w:val="007B2602"/>
    <w:rsid w:val="007B6607"/>
    <w:rsid w:val="007C4AA1"/>
    <w:rsid w:val="007C5FAA"/>
    <w:rsid w:val="007C65F6"/>
    <w:rsid w:val="007D19A2"/>
    <w:rsid w:val="007E27C9"/>
    <w:rsid w:val="007F0A1A"/>
    <w:rsid w:val="007F366F"/>
    <w:rsid w:val="00800524"/>
    <w:rsid w:val="0080243E"/>
    <w:rsid w:val="0080360E"/>
    <w:rsid w:val="00807225"/>
    <w:rsid w:val="00812DED"/>
    <w:rsid w:val="00814AF9"/>
    <w:rsid w:val="00815886"/>
    <w:rsid w:val="00816575"/>
    <w:rsid w:val="00817A95"/>
    <w:rsid w:val="0082236B"/>
    <w:rsid w:val="008246EE"/>
    <w:rsid w:val="008248DC"/>
    <w:rsid w:val="00830E0E"/>
    <w:rsid w:val="0084166E"/>
    <w:rsid w:val="008548CD"/>
    <w:rsid w:val="008563A8"/>
    <w:rsid w:val="00857A5B"/>
    <w:rsid w:val="00857EE8"/>
    <w:rsid w:val="008625C7"/>
    <w:rsid w:val="00863BA2"/>
    <w:rsid w:val="00863DB2"/>
    <w:rsid w:val="00864BC0"/>
    <w:rsid w:val="008651E0"/>
    <w:rsid w:val="00865373"/>
    <w:rsid w:val="00867A7E"/>
    <w:rsid w:val="008702A9"/>
    <w:rsid w:val="008745CE"/>
    <w:rsid w:val="00884EEC"/>
    <w:rsid w:val="0089251A"/>
    <w:rsid w:val="00893CEE"/>
    <w:rsid w:val="008A0884"/>
    <w:rsid w:val="008A46DF"/>
    <w:rsid w:val="008A557A"/>
    <w:rsid w:val="008B0805"/>
    <w:rsid w:val="008B317A"/>
    <w:rsid w:val="008B4827"/>
    <w:rsid w:val="008C7220"/>
    <w:rsid w:val="008E424F"/>
    <w:rsid w:val="008E6BBB"/>
    <w:rsid w:val="008E7226"/>
    <w:rsid w:val="008F6A8C"/>
    <w:rsid w:val="0091176A"/>
    <w:rsid w:val="00922BD0"/>
    <w:rsid w:val="00927EBD"/>
    <w:rsid w:val="009308E1"/>
    <w:rsid w:val="0093705A"/>
    <w:rsid w:val="00937FAA"/>
    <w:rsid w:val="00941B43"/>
    <w:rsid w:val="009448EB"/>
    <w:rsid w:val="00954B94"/>
    <w:rsid w:val="009561C0"/>
    <w:rsid w:val="009647FB"/>
    <w:rsid w:val="00970C60"/>
    <w:rsid w:val="009738C4"/>
    <w:rsid w:val="00977BC6"/>
    <w:rsid w:val="00980307"/>
    <w:rsid w:val="00983DF9"/>
    <w:rsid w:val="00992161"/>
    <w:rsid w:val="009B26B6"/>
    <w:rsid w:val="009B3948"/>
    <w:rsid w:val="009C413F"/>
    <w:rsid w:val="009C6AE8"/>
    <w:rsid w:val="009C7B7F"/>
    <w:rsid w:val="009D1D82"/>
    <w:rsid w:val="009E271E"/>
    <w:rsid w:val="009F0E02"/>
    <w:rsid w:val="009F4138"/>
    <w:rsid w:val="009F6DA7"/>
    <w:rsid w:val="00A071F6"/>
    <w:rsid w:val="00A13AC2"/>
    <w:rsid w:val="00A1587C"/>
    <w:rsid w:val="00A16F96"/>
    <w:rsid w:val="00A20581"/>
    <w:rsid w:val="00A23084"/>
    <w:rsid w:val="00A23C08"/>
    <w:rsid w:val="00A25190"/>
    <w:rsid w:val="00A25F2E"/>
    <w:rsid w:val="00A3127E"/>
    <w:rsid w:val="00A33D89"/>
    <w:rsid w:val="00A36166"/>
    <w:rsid w:val="00A42B82"/>
    <w:rsid w:val="00A43678"/>
    <w:rsid w:val="00A51ED7"/>
    <w:rsid w:val="00A5464C"/>
    <w:rsid w:val="00A6036A"/>
    <w:rsid w:val="00A67480"/>
    <w:rsid w:val="00A73DF1"/>
    <w:rsid w:val="00A74F07"/>
    <w:rsid w:val="00A819FA"/>
    <w:rsid w:val="00A957C0"/>
    <w:rsid w:val="00A97E92"/>
    <w:rsid w:val="00AA06A4"/>
    <w:rsid w:val="00AA3A70"/>
    <w:rsid w:val="00AB21FA"/>
    <w:rsid w:val="00AB413D"/>
    <w:rsid w:val="00AB77DE"/>
    <w:rsid w:val="00AC5B0D"/>
    <w:rsid w:val="00AE0555"/>
    <w:rsid w:val="00AE11A8"/>
    <w:rsid w:val="00AE3627"/>
    <w:rsid w:val="00AE3D5E"/>
    <w:rsid w:val="00AE7A71"/>
    <w:rsid w:val="00AF09D0"/>
    <w:rsid w:val="00AF619E"/>
    <w:rsid w:val="00AF62EC"/>
    <w:rsid w:val="00B024C2"/>
    <w:rsid w:val="00B12319"/>
    <w:rsid w:val="00B225D7"/>
    <w:rsid w:val="00B2337F"/>
    <w:rsid w:val="00B27A6D"/>
    <w:rsid w:val="00B319D3"/>
    <w:rsid w:val="00B4553C"/>
    <w:rsid w:val="00B5582D"/>
    <w:rsid w:val="00B559F4"/>
    <w:rsid w:val="00B60135"/>
    <w:rsid w:val="00B60B80"/>
    <w:rsid w:val="00B612B5"/>
    <w:rsid w:val="00B64002"/>
    <w:rsid w:val="00B641DE"/>
    <w:rsid w:val="00B65825"/>
    <w:rsid w:val="00B70229"/>
    <w:rsid w:val="00B71677"/>
    <w:rsid w:val="00B72769"/>
    <w:rsid w:val="00B72980"/>
    <w:rsid w:val="00B73C02"/>
    <w:rsid w:val="00B75A83"/>
    <w:rsid w:val="00B760B9"/>
    <w:rsid w:val="00B85A08"/>
    <w:rsid w:val="00B96652"/>
    <w:rsid w:val="00B96949"/>
    <w:rsid w:val="00BA4AFC"/>
    <w:rsid w:val="00BB6229"/>
    <w:rsid w:val="00BB6EC7"/>
    <w:rsid w:val="00BC26A8"/>
    <w:rsid w:val="00BC2A9A"/>
    <w:rsid w:val="00BE15B6"/>
    <w:rsid w:val="00BE6C57"/>
    <w:rsid w:val="00BF06D5"/>
    <w:rsid w:val="00BF08C5"/>
    <w:rsid w:val="00BF1445"/>
    <w:rsid w:val="00BF5216"/>
    <w:rsid w:val="00BF5D5C"/>
    <w:rsid w:val="00C06A51"/>
    <w:rsid w:val="00C103B1"/>
    <w:rsid w:val="00C1284A"/>
    <w:rsid w:val="00C14332"/>
    <w:rsid w:val="00C14DAF"/>
    <w:rsid w:val="00C21B34"/>
    <w:rsid w:val="00C237A1"/>
    <w:rsid w:val="00C34D63"/>
    <w:rsid w:val="00C356E7"/>
    <w:rsid w:val="00C45D88"/>
    <w:rsid w:val="00C4739E"/>
    <w:rsid w:val="00C518CB"/>
    <w:rsid w:val="00C57762"/>
    <w:rsid w:val="00C61717"/>
    <w:rsid w:val="00C6469C"/>
    <w:rsid w:val="00C734C2"/>
    <w:rsid w:val="00C75E22"/>
    <w:rsid w:val="00C90049"/>
    <w:rsid w:val="00C93D2D"/>
    <w:rsid w:val="00C94458"/>
    <w:rsid w:val="00C952F5"/>
    <w:rsid w:val="00CA089E"/>
    <w:rsid w:val="00CA3A61"/>
    <w:rsid w:val="00CA5922"/>
    <w:rsid w:val="00CA5F60"/>
    <w:rsid w:val="00CA71A1"/>
    <w:rsid w:val="00CC5B5D"/>
    <w:rsid w:val="00CC7397"/>
    <w:rsid w:val="00CD5CE0"/>
    <w:rsid w:val="00CD66FB"/>
    <w:rsid w:val="00CE3A8D"/>
    <w:rsid w:val="00CE7BE6"/>
    <w:rsid w:val="00CF3BDA"/>
    <w:rsid w:val="00D00648"/>
    <w:rsid w:val="00D022E5"/>
    <w:rsid w:val="00D029B7"/>
    <w:rsid w:val="00D12227"/>
    <w:rsid w:val="00D20F59"/>
    <w:rsid w:val="00D26B39"/>
    <w:rsid w:val="00D31116"/>
    <w:rsid w:val="00D314BB"/>
    <w:rsid w:val="00D3417B"/>
    <w:rsid w:val="00D37505"/>
    <w:rsid w:val="00D41C72"/>
    <w:rsid w:val="00D50888"/>
    <w:rsid w:val="00D5611A"/>
    <w:rsid w:val="00D56389"/>
    <w:rsid w:val="00D6143C"/>
    <w:rsid w:val="00D634F5"/>
    <w:rsid w:val="00D63C76"/>
    <w:rsid w:val="00D64759"/>
    <w:rsid w:val="00D7321A"/>
    <w:rsid w:val="00D73362"/>
    <w:rsid w:val="00D746F0"/>
    <w:rsid w:val="00D801CA"/>
    <w:rsid w:val="00D81ECD"/>
    <w:rsid w:val="00D8397B"/>
    <w:rsid w:val="00D83B10"/>
    <w:rsid w:val="00D847FA"/>
    <w:rsid w:val="00D85AEC"/>
    <w:rsid w:val="00D90648"/>
    <w:rsid w:val="00D94C3C"/>
    <w:rsid w:val="00DA0D11"/>
    <w:rsid w:val="00DA0E99"/>
    <w:rsid w:val="00DA2A10"/>
    <w:rsid w:val="00DA6C85"/>
    <w:rsid w:val="00DC5120"/>
    <w:rsid w:val="00DC76C3"/>
    <w:rsid w:val="00DD2454"/>
    <w:rsid w:val="00DD7D07"/>
    <w:rsid w:val="00DE0075"/>
    <w:rsid w:val="00DE0138"/>
    <w:rsid w:val="00DE2943"/>
    <w:rsid w:val="00DE2D05"/>
    <w:rsid w:val="00DE41D8"/>
    <w:rsid w:val="00DE4CB3"/>
    <w:rsid w:val="00DE5323"/>
    <w:rsid w:val="00DF0DB2"/>
    <w:rsid w:val="00DF21A1"/>
    <w:rsid w:val="00DF353D"/>
    <w:rsid w:val="00DF565B"/>
    <w:rsid w:val="00DF67CB"/>
    <w:rsid w:val="00E048FF"/>
    <w:rsid w:val="00E15D02"/>
    <w:rsid w:val="00E27281"/>
    <w:rsid w:val="00E373FD"/>
    <w:rsid w:val="00E40BBC"/>
    <w:rsid w:val="00E40CDF"/>
    <w:rsid w:val="00E410EB"/>
    <w:rsid w:val="00E4532F"/>
    <w:rsid w:val="00E456CC"/>
    <w:rsid w:val="00E471B3"/>
    <w:rsid w:val="00E51812"/>
    <w:rsid w:val="00E5559C"/>
    <w:rsid w:val="00E55E52"/>
    <w:rsid w:val="00E604AE"/>
    <w:rsid w:val="00E6181E"/>
    <w:rsid w:val="00E65208"/>
    <w:rsid w:val="00E662B5"/>
    <w:rsid w:val="00E71D59"/>
    <w:rsid w:val="00E85923"/>
    <w:rsid w:val="00E925C4"/>
    <w:rsid w:val="00EA1132"/>
    <w:rsid w:val="00EA121E"/>
    <w:rsid w:val="00EA7074"/>
    <w:rsid w:val="00EB03B6"/>
    <w:rsid w:val="00EB6474"/>
    <w:rsid w:val="00EB7EA5"/>
    <w:rsid w:val="00EC0681"/>
    <w:rsid w:val="00EC4D82"/>
    <w:rsid w:val="00EC53D3"/>
    <w:rsid w:val="00EE6BF5"/>
    <w:rsid w:val="00EE72CF"/>
    <w:rsid w:val="00EF31DB"/>
    <w:rsid w:val="00F00B4F"/>
    <w:rsid w:val="00F00CBE"/>
    <w:rsid w:val="00F05365"/>
    <w:rsid w:val="00F14B26"/>
    <w:rsid w:val="00F14E1C"/>
    <w:rsid w:val="00F16724"/>
    <w:rsid w:val="00F24919"/>
    <w:rsid w:val="00F27E5A"/>
    <w:rsid w:val="00F27ED1"/>
    <w:rsid w:val="00F416AB"/>
    <w:rsid w:val="00F43FB2"/>
    <w:rsid w:val="00F44449"/>
    <w:rsid w:val="00F46052"/>
    <w:rsid w:val="00F46839"/>
    <w:rsid w:val="00F52DC7"/>
    <w:rsid w:val="00F536E9"/>
    <w:rsid w:val="00F57F99"/>
    <w:rsid w:val="00F62130"/>
    <w:rsid w:val="00F67B03"/>
    <w:rsid w:val="00F70013"/>
    <w:rsid w:val="00F73FBE"/>
    <w:rsid w:val="00F851E6"/>
    <w:rsid w:val="00F915C4"/>
    <w:rsid w:val="00F94B82"/>
    <w:rsid w:val="00F95C0D"/>
    <w:rsid w:val="00F96D87"/>
    <w:rsid w:val="00F9708E"/>
    <w:rsid w:val="00FA365F"/>
    <w:rsid w:val="00FB1907"/>
    <w:rsid w:val="00FC1EBC"/>
    <w:rsid w:val="00FC6AF9"/>
    <w:rsid w:val="00FC6B7A"/>
    <w:rsid w:val="00FD0015"/>
    <w:rsid w:val="00FD1147"/>
    <w:rsid w:val="00FD3B26"/>
    <w:rsid w:val="00FE5768"/>
    <w:rsid w:val="00FF67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2E975"/>
  <w15:chartTrackingRefBased/>
  <w15:docId w15:val="{2073858A-4BA2-47ED-B144-5CA11F4AE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0" w:unhideWhenUsed="1" w:qFormat="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link w:val="Naslov1Znak"/>
    <w:uiPriority w:val="99"/>
    <w:qFormat/>
    <w:rsid w:val="00E85923"/>
    <w:pPr>
      <w:keepNext/>
      <w:spacing w:after="0" w:line="240" w:lineRule="auto"/>
      <w:ind w:left="567"/>
      <w:jc w:val="both"/>
      <w:outlineLvl w:val="0"/>
    </w:pPr>
    <w:rPr>
      <w:rFonts w:ascii="Times New Roman" w:eastAsia="Times New Roman" w:hAnsi="Times New Roman" w:cs="Times New Roman"/>
      <w:b/>
      <w:bCs/>
      <w:kern w:val="2"/>
      <w:sz w:val="24"/>
      <w:szCs w:val="24"/>
      <w:lang w:eastAsia="sl-SI"/>
    </w:rPr>
  </w:style>
  <w:style w:type="paragraph" w:styleId="Naslov2">
    <w:name w:val="heading 2"/>
    <w:basedOn w:val="Navaden"/>
    <w:link w:val="Naslov2Znak"/>
    <w:uiPriority w:val="99"/>
    <w:qFormat/>
    <w:rsid w:val="00E85923"/>
    <w:pPr>
      <w:keepNext/>
      <w:spacing w:after="0" w:line="240" w:lineRule="auto"/>
      <w:ind w:left="567"/>
      <w:jc w:val="center"/>
      <w:outlineLvl w:val="1"/>
    </w:pPr>
    <w:rPr>
      <w:rFonts w:ascii="Times New Roman" w:eastAsia="Times New Roman" w:hAnsi="Times New Roman" w:cs="Times New Roman"/>
      <w:b/>
      <w:bCs/>
      <w:sz w:val="28"/>
      <w:szCs w:val="28"/>
      <w:lang w:eastAsia="sl-SI"/>
    </w:rPr>
  </w:style>
  <w:style w:type="paragraph" w:styleId="Naslov3">
    <w:name w:val="heading 3"/>
    <w:basedOn w:val="Navaden"/>
    <w:next w:val="Navaden"/>
    <w:link w:val="Naslov3Znak"/>
    <w:uiPriority w:val="99"/>
    <w:qFormat/>
    <w:rsid w:val="00E85923"/>
    <w:pPr>
      <w:keepNext/>
      <w:spacing w:after="0" w:line="360" w:lineRule="auto"/>
      <w:ind w:left="567"/>
      <w:jc w:val="both"/>
      <w:outlineLvl w:val="2"/>
    </w:pPr>
    <w:rPr>
      <w:rFonts w:ascii="Times New Roman" w:eastAsia="Times New Roman" w:hAnsi="Times New Roman" w:cs="Times New Roman"/>
      <w:i/>
      <w:iCs/>
      <w:sz w:val="16"/>
      <w:szCs w:val="16"/>
      <w:lang w:eastAsia="sl-SI"/>
    </w:rPr>
  </w:style>
  <w:style w:type="paragraph" w:styleId="Naslov4">
    <w:name w:val="heading 4"/>
    <w:basedOn w:val="Navaden"/>
    <w:next w:val="Navaden"/>
    <w:link w:val="Naslov4Znak"/>
    <w:uiPriority w:val="99"/>
    <w:qFormat/>
    <w:rsid w:val="00E85923"/>
    <w:pPr>
      <w:keepNext/>
      <w:spacing w:after="0" w:line="240" w:lineRule="auto"/>
      <w:ind w:left="567"/>
      <w:jc w:val="center"/>
      <w:outlineLvl w:val="3"/>
    </w:pPr>
    <w:rPr>
      <w:rFonts w:ascii="Arial" w:eastAsia="Times New Roman" w:hAnsi="Arial" w:cs="Arial"/>
      <w:b/>
      <w:bCs/>
      <w:sz w:val="20"/>
      <w:szCs w:val="20"/>
      <w:lang w:eastAsia="sl-SI"/>
    </w:rPr>
  </w:style>
  <w:style w:type="paragraph" w:styleId="Naslov5">
    <w:name w:val="heading 5"/>
    <w:basedOn w:val="Navaden"/>
    <w:next w:val="Navaden"/>
    <w:link w:val="Naslov5Znak"/>
    <w:uiPriority w:val="99"/>
    <w:qFormat/>
    <w:rsid w:val="00E85923"/>
    <w:pPr>
      <w:keepNext/>
      <w:spacing w:after="0" w:line="360" w:lineRule="auto"/>
      <w:ind w:left="567"/>
      <w:jc w:val="center"/>
      <w:outlineLvl w:val="4"/>
    </w:pPr>
    <w:rPr>
      <w:rFonts w:ascii="Times New Roman" w:eastAsia="Times New Roman" w:hAnsi="Times New Roman" w:cs="Times New Roman"/>
      <w:b/>
      <w:bCs/>
      <w:i/>
      <w:iCs/>
      <w:sz w:val="24"/>
      <w:szCs w:val="24"/>
      <w:u w:val="single"/>
      <w:lang w:eastAsia="sl-SI"/>
    </w:rPr>
  </w:style>
  <w:style w:type="paragraph" w:styleId="Naslov6">
    <w:name w:val="heading 6"/>
    <w:basedOn w:val="Navaden"/>
    <w:next w:val="Navaden"/>
    <w:link w:val="Naslov6Znak"/>
    <w:uiPriority w:val="99"/>
    <w:qFormat/>
    <w:rsid w:val="00E85923"/>
    <w:pPr>
      <w:keepNext/>
      <w:spacing w:after="0" w:line="240" w:lineRule="auto"/>
      <w:ind w:left="567"/>
      <w:jc w:val="both"/>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E85923"/>
    <w:pPr>
      <w:keepNext/>
      <w:spacing w:after="0" w:line="240" w:lineRule="auto"/>
      <w:ind w:left="567"/>
      <w:jc w:val="center"/>
      <w:outlineLvl w:val="6"/>
    </w:pPr>
    <w:rPr>
      <w:rFonts w:ascii="Arial" w:eastAsia="Times New Roman" w:hAnsi="Arial" w:cs="Arial"/>
      <w:b/>
      <w:bCs/>
      <w:sz w:val="24"/>
      <w:szCs w:val="24"/>
      <w:lang w:eastAsia="sl-SI"/>
    </w:rPr>
  </w:style>
  <w:style w:type="paragraph" w:styleId="Naslov8">
    <w:name w:val="heading 8"/>
    <w:basedOn w:val="Navaden"/>
    <w:next w:val="Navaden"/>
    <w:link w:val="Naslov8Znak"/>
    <w:uiPriority w:val="99"/>
    <w:qFormat/>
    <w:rsid w:val="00E85923"/>
    <w:pPr>
      <w:keepNext/>
      <w:spacing w:after="0" w:line="240" w:lineRule="auto"/>
      <w:ind w:left="567"/>
      <w:jc w:val="both"/>
      <w:outlineLvl w:val="7"/>
    </w:pPr>
    <w:rPr>
      <w:rFonts w:ascii="Times New Roman" w:eastAsia="Times New Roman" w:hAnsi="Times New Roman" w:cs="Times New Roman"/>
      <w:b/>
      <w:bCs/>
      <w:lang w:eastAsia="sl-SI"/>
    </w:rPr>
  </w:style>
  <w:style w:type="paragraph" w:styleId="Naslov9">
    <w:name w:val="heading 9"/>
    <w:basedOn w:val="Navaden"/>
    <w:next w:val="Navaden"/>
    <w:link w:val="Naslov9Znak"/>
    <w:uiPriority w:val="99"/>
    <w:qFormat/>
    <w:rsid w:val="00E85923"/>
    <w:pPr>
      <w:spacing w:before="240" w:after="60" w:line="240" w:lineRule="auto"/>
      <w:ind w:left="567"/>
      <w:jc w:val="both"/>
      <w:outlineLvl w:val="8"/>
    </w:pPr>
    <w:rPr>
      <w:rFonts w:ascii="Cambria" w:eastAsia="Times New Roman" w:hAnsi="Cambria" w:cs="Cambria"/>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qFormat/>
    <w:rsid w:val="00E85923"/>
    <w:rPr>
      <w:rFonts w:ascii="Times New Roman" w:eastAsia="Times New Roman" w:hAnsi="Times New Roman" w:cs="Times New Roman"/>
      <w:b/>
      <w:bCs/>
      <w:kern w:val="2"/>
      <w:sz w:val="24"/>
      <w:szCs w:val="24"/>
      <w:lang w:val="sl-SI" w:eastAsia="sl-SI"/>
    </w:rPr>
  </w:style>
  <w:style w:type="character" w:customStyle="1" w:styleId="Naslov2Znak">
    <w:name w:val="Naslov 2 Znak"/>
    <w:basedOn w:val="Privzetapisavaodstavka"/>
    <w:link w:val="Naslov2"/>
    <w:uiPriority w:val="99"/>
    <w:qFormat/>
    <w:rsid w:val="00E85923"/>
    <w:rPr>
      <w:rFonts w:ascii="Times New Roman" w:eastAsia="Times New Roman" w:hAnsi="Times New Roman" w:cs="Times New Roman"/>
      <w:b/>
      <w:bCs/>
      <w:sz w:val="28"/>
      <w:szCs w:val="28"/>
      <w:lang w:val="sl-SI" w:eastAsia="sl-SI"/>
    </w:rPr>
  </w:style>
  <w:style w:type="character" w:customStyle="1" w:styleId="Naslov3Znak">
    <w:name w:val="Naslov 3 Znak"/>
    <w:basedOn w:val="Privzetapisavaodstavka"/>
    <w:link w:val="Naslov3"/>
    <w:uiPriority w:val="99"/>
    <w:qFormat/>
    <w:rsid w:val="00E85923"/>
    <w:rPr>
      <w:rFonts w:ascii="Times New Roman" w:eastAsia="Times New Roman" w:hAnsi="Times New Roman" w:cs="Times New Roman"/>
      <w:i/>
      <w:iCs/>
      <w:sz w:val="16"/>
      <w:szCs w:val="16"/>
      <w:lang w:val="sl-SI" w:eastAsia="sl-SI"/>
    </w:rPr>
  </w:style>
  <w:style w:type="character" w:customStyle="1" w:styleId="Naslov4Znak">
    <w:name w:val="Naslov 4 Znak"/>
    <w:basedOn w:val="Privzetapisavaodstavka"/>
    <w:link w:val="Naslov4"/>
    <w:uiPriority w:val="99"/>
    <w:qFormat/>
    <w:rsid w:val="00E85923"/>
    <w:rPr>
      <w:rFonts w:ascii="Arial" w:eastAsia="Times New Roman" w:hAnsi="Arial" w:cs="Arial"/>
      <w:b/>
      <w:bCs/>
      <w:sz w:val="20"/>
      <w:szCs w:val="20"/>
      <w:lang w:val="sl-SI" w:eastAsia="sl-SI"/>
    </w:rPr>
  </w:style>
  <w:style w:type="character" w:customStyle="1" w:styleId="Naslov5Znak">
    <w:name w:val="Naslov 5 Znak"/>
    <w:basedOn w:val="Privzetapisavaodstavka"/>
    <w:link w:val="Naslov5"/>
    <w:uiPriority w:val="99"/>
    <w:qFormat/>
    <w:rsid w:val="00E85923"/>
    <w:rPr>
      <w:rFonts w:ascii="Times New Roman" w:eastAsia="Times New Roman" w:hAnsi="Times New Roman" w:cs="Times New Roman"/>
      <w:b/>
      <w:bCs/>
      <w:i/>
      <w:iCs/>
      <w:sz w:val="24"/>
      <w:szCs w:val="24"/>
      <w:u w:val="single"/>
      <w:lang w:val="sl-SI" w:eastAsia="sl-SI"/>
    </w:rPr>
  </w:style>
  <w:style w:type="character" w:customStyle="1" w:styleId="Naslov6Znak">
    <w:name w:val="Naslov 6 Znak"/>
    <w:basedOn w:val="Privzetapisavaodstavka"/>
    <w:link w:val="Naslov6"/>
    <w:uiPriority w:val="99"/>
    <w:qFormat/>
    <w:rsid w:val="00E85923"/>
    <w:rPr>
      <w:rFonts w:ascii="Times New Roman" w:eastAsia="Times New Roman" w:hAnsi="Times New Roman" w:cs="Times New Roman"/>
      <w:b/>
      <w:bCs/>
      <w:lang w:val="sl-SI" w:eastAsia="sl-SI"/>
    </w:rPr>
  </w:style>
  <w:style w:type="character" w:customStyle="1" w:styleId="Naslov7Znak">
    <w:name w:val="Naslov 7 Znak"/>
    <w:basedOn w:val="Privzetapisavaodstavka"/>
    <w:link w:val="Naslov7"/>
    <w:uiPriority w:val="99"/>
    <w:qFormat/>
    <w:rsid w:val="00E85923"/>
    <w:rPr>
      <w:rFonts w:ascii="Arial" w:eastAsia="Times New Roman" w:hAnsi="Arial" w:cs="Arial"/>
      <w:b/>
      <w:bCs/>
      <w:sz w:val="24"/>
      <w:szCs w:val="24"/>
      <w:lang w:val="sl-SI" w:eastAsia="sl-SI"/>
    </w:rPr>
  </w:style>
  <w:style w:type="character" w:customStyle="1" w:styleId="Naslov8Znak">
    <w:name w:val="Naslov 8 Znak"/>
    <w:basedOn w:val="Privzetapisavaodstavka"/>
    <w:link w:val="Naslov8"/>
    <w:uiPriority w:val="99"/>
    <w:qFormat/>
    <w:rsid w:val="00E85923"/>
    <w:rPr>
      <w:rFonts w:ascii="Times New Roman" w:eastAsia="Times New Roman" w:hAnsi="Times New Roman" w:cs="Times New Roman"/>
      <w:b/>
      <w:bCs/>
      <w:lang w:val="sl-SI" w:eastAsia="sl-SI"/>
    </w:rPr>
  </w:style>
  <w:style w:type="character" w:customStyle="1" w:styleId="Naslov9Znak">
    <w:name w:val="Naslov 9 Znak"/>
    <w:basedOn w:val="Privzetapisavaodstavka"/>
    <w:link w:val="Naslov9"/>
    <w:uiPriority w:val="99"/>
    <w:qFormat/>
    <w:rsid w:val="00E85923"/>
    <w:rPr>
      <w:rFonts w:ascii="Cambria" w:eastAsia="Times New Roman" w:hAnsi="Cambria" w:cs="Cambria"/>
      <w:lang w:val="sl-SI" w:eastAsia="sl-SI"/>
    </w:rPr>
  </w:style>
  <w:style w:type="numbering" w:customStyle="1" w:styleId="Brezseznama1">
    <w:name w:val="Brez seznama1"/>
    <w:next w:val="Brezseznama"/>
    <w:uiPriority w:val="99"/>
    <w:semiHidden/>
    <w:unhideWhenUsed/>
    <w:rsid w:val="00E85923"/>
  </w:style>
  <w:style w:type="character" w:customStyle="1" w:styleId="NogaZnak">
    <w:name w:val="Noga Znak"/>
    <w:basedOn w:val="Privzetapisavaodstavka"/>
    <w:link w:val="Noga"/>
    <w:qFormat/>
    <w:rsid w:val="00E85923"/>
    <w:rPr>
      <w:rFonts w:ascii="Times New Roman" w:eastAsia="Times New Roman" w:hAnsi="Times New Roman" w:cs="Times New Roman"/>
      <w:sz w:val="24"/>
      <w:szCs w:val="24"/>
      <w:lang w:eastAsia="sl-SI"/>
    </w:rPr>
  </w:style>
  <w:style w:type="character" w:styleId="tevilkastrani">
    <w:name w:val="page number"/>
    <w:uiPriority w:val="99"/>
    <w:qFormat/>
    <w:rsid w:val="00E85923"/>
    <w:rPr>
      <w:rFonts w:cs="Times New Roman"/>
    </w:rPr>
  </w:style>
  <w:style w:type="character" w:customStyle="1" w:styleId="Telobesedila-zamikZnak">
    <w:name w:val="Telo besedila - zamik Znak"/>
    <w:basedOn w:val="Privzetapisavaodstavka"/>
    <w:uiPriority w:val="99"/>
    <w:qFormat/>
    <w:rsid w:val="00E85923"/>
    <w:rPr>
      <w:rFonts w:ascii="Times New Roman" w:eastAsia="Times New Roman" w:hAnsi="Times New Roman" w:cs="Times New Roman"/>
      <w:color w:val="FF00FF"/>
      <w:sz w:val="24"/>
      <w:szCs w:val="24"/>
      <w:lang w:eastAsia="sl-SI"/>
    </w:rPr>
  </w:style>
  <w:style w:type="character" w:customStyle="1" w:styleId="GlavaZnak">
    <w:name w:val="Glava Znak"/>
    <w:basedOn w:val="Privzetapisavaodstavka"/>
    <w:link w:val="Glava"/>
    <w:uiPriority w:val="99"/>
    <w:qFormat/>
    <w:rsid w:val="00E85923"/>
    <w:rPr>
      <w:rFonts w:ascii="Times New Roman" w:eastAsia="Times New Roman" w:hAnsi="Times New Roman" w:cs="Times New Roman"/>
      <w:sz w:val="24"/>
      <w:szCs w:val="24"/>
      <w:lang w:eastAsia="sl-SI"/>
    </w:rPr>
  </w:style>
  <w:style w:type="character" w:customStyle="1" w:styleId="Telobesedila2Znak">
    <w:name w:val="Telo besedila 2 Znak"/>
    <w:basedOn w:val="Privzetapisavaodstavka"/>
    <w:link w:val="Telobesedila2"/>
    <w:uiPriority w:val="99"/>
    <w:qFormat/>
    <w:rsid w:val="00E85923"/>
    <w:rPr>
      <w:rFonts w:ascii="Times New Roman" w:eastAsia="Times New Roman" w:hAnsi="Times New Roman" w:cs="Times New Roman"/>
      <w:b/>
      <w:bCs/>
      <w:sz w:val="24"/>
      <w:szCs w:val="24"/>
      <w:lang w:eastAsia="sl-SI"/>
    </w:rPr>
  </w:style>
  <w:style w:type="character" w:customStyle="1" w:styleId="Telobesedila-zamik2Znak">
    <w:name w:val="Telo besedila - zamik 2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amik3Znak">
    <w:name w:val="Telo besedila - zamik 3 Znak"/>
    <w:basedOn w:val="Privzetapisavaodstavka"/>
    <w:uiPriority w:val="99"/>
    <w:qFormat/>
    <w:rsid w:val="00E85923"/>
    <w:rPr>
      <w:rFonts w:ascii="Times New Roman" w:eastAsia="Times New Roman" w:hAnsi="Times New Roman" w:cs="Times New Roman"/>
      <w:sz w:val="24"/>
      <w:szCs w:val="24"/>
      <w:lang w:eastAsia="sl-SI"/>
    </w:rPr>
  </w:style>
  <w:style w:type="character" w:customStyle="1" w:styleId="TelobesedilaZnak">
    <w:name w:val="Telo besedila Znak"/>
    <w:basedOn w:val="Privzetapisavaodstavka"/>
    <w:link w:val="Telobesedila"/>
    <w:uiPriority w:val="99"/>
    <w:qFormat/>
    <w:rsid w:val="00E85923"/>
    <w:rPr>
      <w:rFonts w:ascii="Times New Roman" w:eastAsia="Times New Roman" w:hAnsi="Times New Roman" w:cs="Times New Roman"/>
      <w:sz w:val="24"/>
      <w:szCs w:val="24"/>
      <w:lang w:eastAsia="sl-SI"/>
    </w:rPr>
  </w:style>
  <w:style w:type="character" w:customStyle="1" w:styleId="InternetLink">
    <w:name w:val="Internet Link"/>
    <w:uiPriority w:val="99"/>
    <w:rsid w:val="00E85923"/>
    <w:rPr>
      <w:rFonts w:cs="Times New Roman"/>
      <w:color w:val="0000FF"/>
      <w:u w:val="single"/>
    </w:rPr>
  </w:style>
  <w:style w:type="character" w:styleId="Krepko">
    <w:name w:val="Strong"/>
    <w:qFormat/>
    <w:rsid w:val="00E85923"/>
    <w:rPr>
      <w:rFonts w:cs="Times New Roman"/>
      <w:b/>
      <w:bCs/>
    </w:rPr>
  </w:style>
  <w:style w:type="character" w:customStyle="1" w:styleId="PripombabesediloZnak">
    <w:name w:val="Pripomba – besedilo Znak"/>
    <w:basedOn w:val="Privzetapisavaodstavka"/>
    <w:link w:val="Pripombabesedilo"/>
    <w:uiPriority w:val="99"/>
    <w:qFormat/>
    <w:rsid w:val="00E85923"/>
    <w:rPr>
      <w:rFonts w:ascii="Times New Roman" w:eastAsia="Times New Roman" w:hAnsi="Times New Roman" w:cs="Times New Roman"/>
      <w:sz w:val="20"/>
      <w:szCs w:val="20"/>
      <w:lang w:eastAsia="sl-SI"/>
    </w:rPr>
  </w:style>
  <w:style w:type="character" w:customStyle="1" w:styleId="Konnaopomba-besediloZnak">
    <w:name w:val="Končna opomba - besedilo Znak"/>
    <w:basedOn w:val="Privzetapisavaodstavka"/>
    <w:uiPriority w:val="99"/>
    <w:semiHidden/>
    <w:qFormat/>
    <w:rsid w:val="00E85923"/>
    <w:rPr>
      <w:rFonts w:ascii="Times New Roman" w:eastAsia="Times New Roman" w:hAnsi="Times New Roman" w:cs="Times New Roman"/>
      <w:sz w:val="20"/>
      <w:szCs w:val="20"/>
      <w:lang w:eastAsia="sl-SI"/>
    </w:rPr>
  </w:style>
  <w:style w:type="character" w:customStyle="1" w:styleId="EndnoteCharacters">
    <w:name w:val="Endnote Characters"/>
    <w:uiPriority w:val="99"/>
    <w:semiHidden/>
    <w:qFormat/>
    <w:rsid w:val="00E85923"/>
    <w:rPr>
      <w:rFonts w:cs="Times New Roman"/>
      <w:vertAlign w:val="superscript"/>
    </w:rPr>
  </w:style>
  <w:style w:type="character" w:customStyle="1" w:styleId="EndnoteAnchor">
    <w:name w:val="Endnote Anchor"/>
    <w:rsid w:val="00E85923"/>
    <w:rPr>
      <w:rFonts w:cs="Times New Roman"/>
      <w:vertAlign w:val="superscript"/>
    </w:rPr>
  </w:style>
  <w:style w:type="character" w:styleId="Pripombasklic">
    <w:name w:val="annotation reference"/>
    <w:uiPriority w:val="99"/>
    <w:semiHidden/>
    <w:qFormat/>
    <w:rsid w:val="00E85923"/>
    <w:rPr>
      <w:rFonts w:cs="Times New Roman"/>
      <w:sz w:val="16"/>
      <w:szCs w:val="16"/>
    </w:rPr>
  </w:style>
  <w:style w:type="character" w:customStyle="1" w:styleId="BesedilooblakaZnak">
    <w:name w:val="Besedilo oblačka Znak"/>
    <w:basedOn w:val="Privzetapisavaodstavka"/>
    <w:link w:val="Besedilooblaka"/>
    <w:semiHidden/>
    <w:qFormat/>
    <w:rsid w:val="00E85923"/>
    <w:rPr>
      <w:rFonts w:ascii="Tahoma" w:eastAsia="Times New Roman" w:hAnsi="Tahoma" w:cs="Tahoma"/>
      <w:sz w:val="16"/>
      <w:szCs w:val="16"/>
      <w:lang w:eastAsia="sl-SI"/>
    </w:rPr>
  </w:style>
  <w:style w:type="character" w:customStyle="1" w:styleId="ZadevapripombeZnak">
    <w:name w:val="Zadeva pripombe Znak"/>
    <w:basedOn w:val="PripombabesediloZnak"/>
    <w:link w:val="Zadevapripombe"/>
    <w:semiHidden/>
    <w:qFormat/>
    <w:rsid w:val="00E85923"/>
    <w:rPr>
      <w:rFonts w:ascii="Times New Roman" w:eastAsia="Times New Roman" w:hAnsi="Times New Roman" w:cs="Times New Roman"/>
      <w:b/>
      <w:bCs/>
      <w:sz w:val="20"/>
      <w:szCs w:val="20"/>
      <w:lang w:eastAsia="sl-SI"/>
    </w:rPr>
  </w:style>
  <w:style w:type="character" w:customStyle="1" w:styleId="Telobesedila3Znak">
    <w:name w:val="Telo besedila 3 Znak"/>
    <w:basedOn w:val="Privzetapisavaodstavka"/>
    <w:link w:val="Telobesedila3"/>
    <w:qFormat/>
    <w:rsid w:val="00E85923"/>
    <w:rPr>
      <w:rFonts w:ascii="Times New Roman" w:eastAsia="Times New Roman" w:hAnsi="Times New Roman" w:cs="Times New Roman"/>
      <w:sz w:val="16"/>
      <w:szCs w:val="16"/>
      <w:lang w:eastAsia="sl-SI"/>
    </w:rPr>
  </w:style>
  <w:style w:type="character" w:customStyle="1" w:styleId="HTML-oblikovanoZnak">
    <w:name w:val="HTML-oblikovano Znak"/>
    <w:basedOn w:val="Privzetapisavaodstavka"/>
    <w:uiPriority w:val="99"/>
    <w:semiHidden/>
    <w:qFormat/>
    <w:rsid w:val="00E85923"/>
    <w:rPr>
      <w:rFonts w:ascii="Courier New" w:eastAsia="Times New Roman" w:hAnsi="Courier New" w:cs="Courier New"/>
      <w:sz w:val="20"/>
      <w:szCs w:val="20"/>
      <w:lang w:eastAsia="sl-SI"/>
    </w:rPr>
  </w:style>
  <w:style w:type="character" w:customStyle="1" w:styleId="apple-converted-space">
    <w:name w:val="apple-converted-space"/>
    <w:qFormat/>
    <w:rsid w:val="00E85923"/>
  </w:style>
  <w:style w:type="character" w:customStyle="1" w:styleId="Nerazreenaomemba1">
    <w:name w:val="Nerazrešena omemba1"/>
    <w:uiPriority w:val="99"/>
    <w:semiHidden/>
    <w:unhideWhenUsed/>
    <w:qFormat/>
    <w:rsid w:val="00E85923"/>
    <w:rPr>
      <w:color w:val="808080"/>
      <w:shd w:val="clear" w:color="auto" w:fill="E6E6E6"/>
    </w:rPr>
  </w:style>
  <w:style w:type="character" w:customStyle="1" w:styleId="OdstavekseznamaZnak">
    <w:name w:val="Odstavek seznama Znak"/>
    <w:link w:val="Odstavekseznama"/>
    <w:uiPriority w:val="34"/>
    <w:qFormat/>
    <w:locked/>
    <w:rsid w:val="00E85923"/>
    <w:rPr>
      <w:rFonts w:ascii="Times New Roman" w:eastAsia="Times New Roman" w:hAnsi="Times New Roman" w:cs="Times New Roman"/>
      <w:sz w:val="24"/>
      <w:szCs w:val="24"/>
      <w:lang w:eastAsia="sl-SI"/>
    </w:rPr>
  </w:style>
  <w:style w:type="character" w:customStyle="1" w:styleId="Sprotnaopomba-besediloZnak">
    <w:name w:val="Sprotna opomba - besedilo Znak"/>
    <w:basedOn w:val="Privzetapisavaodstavka"/>
    <w:uiPriority w:val="99"/>
    <w:qFormat/>
    <w:rsid w:val="00E85923"/>
    <w:rPr>
      <w:rFonts w:ascii="Myriad Pro" w:eastAsia="Calibri" w:hAnsi="Myriad Pro" w:cs="Times New Roman"/>
      <w:sz w:val="20"/>
      <w:szCs w:val="20"/>
      <w:lang w:eastAsia="sl-SI"/>
    </w:rPr>
  </w:style>
  <w:style w:type="character" w:customStyle="1" w:styleId="highlight">
    <w:name w:val="highlight"/>
    <w:qFormat/>
    <w:rsid w:val="00E85923"/>
  </w:style>
  <w:style w:type="paragraph" w:customStyle="1" w:styleId="Heading">
    <w:name w:val="Heading"/>
    <w:basedOn w:val="Navaden"/>
    <w:next w:val="Telobesedila"/>
    <w:qFormat/>
    <w:rsid w:val="00E85923"/>
    <w:pPr>
      <w:keepNext/>
      <w:spacing w:before="240" w:after="120" w:line="240" w:lineRule="auto"/>
      <w:ind w:left="567"/>
      <w:jc w:val="both"/>
    </w:pPr>
    <w:rPr>
      <w:rFonts w:ascii="Liberation Sans" w:eastAsia="PingFang SC" w:hAnsi="Liberation Sans" w:cs="Arial Unicode MS"/>
      <w:sz w:val="28"/>
      <w:szCs w:val="28"/>
      <w:lang w:eastAsia="sl-SI"/>
    </w:rPr>
  </w:style>
  <w:style w:type="paragraph" w:styleId="Telobesedila">
    <w:name w:val="Body Text"/>
    <w:basedOn w:val="Navaden"/>
    <w:link w:val="TelobesedilaZnak"/>
    <w:uiPriority w:val="99"/>
    <w:rsid w:val="00E85923"/>
    <w:pPr>
      <w:spacing w:after="0" w:line="360" w:lineRule="auto"/>
      <w:ind w:left="567"/>
      <w:jc w:val="both"/>
    </w:pPr>
    <w:rPr>
      <w:rFonts w:ascii="Times New Roman" w:eastAsia="Times New Roman" w:hAnsi="Times New Roman" w:cs="Times New Roman"/>
      <w:sz w:val="24"/>
      <w:szCs w:val="24"/>
      <w:lang w:eastAsia="sl-SI"/>
    </w:rPr>
  </w:style>
  <w:style w:type="character" w:customStyle="1" w:styleId="TelobesedilaZnak1">
    <w:name w:val="Telo besedila Znak1"/>
    <w:basedOn w:val="Privzetapisavaodstavka"/>
    <w:uiPriority w:val="99"/>
    <w:semiHidden/>
    <w:rsid w:val="00E85923"/>
  </w:style>
  <w:style w:type="paragraph" w:styleId="Seznam">
    <w:name w:val="List"/>
    <w:basedOn w:val="Telobesedila"/>
    <w:rsid w:val="00E85923"/>
    <w:rPr>
      <w:rFonts w:cs="Arial Unicode MS"/>
    </w:rPr>
  </w:style>
  <w:style w:type="paragraph" w:styleId="Napis">
    <w:name w:val="caption"/>
    <w:basedOn w:val="Navaden"/>
    <w:qFormat/>
    <w:rsid w:val="00E85923"/>
    <w:pPr>
      <w:suppressLineNumbers/>
      <w:spacing w:before="120" w:after="120" w:line="240" w:lineRule="auto"/>
      <w:ind w:left="567"/>
      <w:jc w:val="both"/>
    </w:pPr>
    <w:rPr>
      <w:rFonts w:ascii="Times New Roman" w:eastAsia="Times New Roman" w:hAnsi="Times New Roman" w:cs="Arial Unicode MS"/>
      <w:i/>
      <w:iCs/>
      <w:sz w:val="24"/>
      <w:szCs w:val="24"/>
      <w:lang w:eastAsia="sl-SI"/>
    </w:rPr>
  </w:style>
  <w:style w:type="paragraph" w:customStyle="1" w:styleId="Index">
    <w:name w:val="Index"/>
    <w:basedOn w:val="Navaden"/>
    <w:qFormat/>
    <w:rsid w:val="00E85923"/>
    <w:pPr>
      <w:suppressLineNumbers/>
      <w:spacing w:after="0" w:line="240" w:lineRule="auto"/>
      <w:ind w:left="567"/>
      <w:jc w:val="both"/>
    </w:pPr>
    <w:rPr>
      <w:rFonts w:ascii="Times New Roman" w:eastAsia="Times New Roman" w:hAnsi="Times New Roman" w:cs="Arial Unicode MS"/>
      <w:sz w:val="24"/>
      <w:szCs w:val="24"/>
      <w:lang w:eastAsia="sl-SI"/>
    </w:rPr>
  </w:style>
  <w:style w:type="paragraph" w:customStyle="1" w:styleId="HeaderandFooter">
    <w:name w:val="Header and Footer"/>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paragraph" w:styleId="Noga">
    <w:name w:val="footer"/>
    <w:basedOn w:val="Navaden"/>
    <w:link w:val="NogaZnak"/>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NogaZnak1">
    <w:name w:val="Noga Znak1"/>
    <w:basedOn w:val="Privzetapisavaodstavka"/>
    <w:uiPriority w:val="99"/>
    <w:semiHidden/>
    <w:rsid w:val="00E85923"/>
  </w:style>
  <w:style w:type="paragraph" w:styleId="Telobesedila-zamik">
    <w:name w:val="Body Text Indent"/>
    <w:basedOn w:val="Navaden"/>
    <w:link w:val="Telobesedila-zamikZnak1"/>
    <w:uiPriority w:val="99"/>
    <w:rsid w:val="00E85923"/>
    <w:pPr>
      <w:spacing w:after="0" w:line="240" w:lineRule="auto"/>
      <w:ind w:left="720"/>
      <w:jc w:val="both"/>
    </w:pPr>
    <w:rPr>
      <w:rFonts w:ascii="Times New Roman" w:eastAsia="Times New Roman" w:hAnsi="Times New Roman" w:cs="Times New Roman"/>
      <w:color w:val="FF00FF"/>
      <w:sz w:val="24"/>
      <w:szCs w:val="24"/>
      <w:lang w:eastAsia="sl-SI"/>
    </w:rPr>
  </w:style>
  <w:style w:type="character" w:customStyle="1" w:styleId="Telobesedila-zamikZnak1">
    <w:name w:val="Telo besedila - zamik Znak1"/>
    <w:basedOn w:val="Privzetapisavaodstavka"/>
    <w:link w:val="Telobesedila-zamik"/>
    <w:uiPriority w:val="99"/>
    <w:rsid w:val="00E85923"/>
    <w:rPr>
      <w:rFonts w:ascii="Times New Roman" w:eastAsia="Times New Roman" w:hAnsi="Times New Roman" w:cs="Times New Roman"/>
      <w:color w:val="FF00FF"/>
      <w:sz w:val="24"/>
      <w:szCs w:val="24"/>
      <w:lang w:val="sl-SI" w:eastAsia="sl-SI"/>
    </w:rPr>
  </w:style>
  <w:style w:type="paragraph" w:styleId="Glava">
    <w:name w:val="header"/>
    <w:basedOn w:val="Navaden"/>
    <w:link w:val="GlavaZnak"/>
    <w:uiPriority w:val="99"/>
    <w:rsid w:val="00E85923"/>
    <w:pPr>
      <w:tabs>
        <w:tab w:val="center" w:pos="4536"/>
        <w:tab w:val="right" w:pos="9072"/>
      </w:tabs>
      <w:spacing w:after="0" w:line="240" w:lineRule="auto"/>
      <w:ind w:left="567"/>
      <w:jc w:val="both"/>
    </w:pPr>
    <w:rPr>
      <w:rFonts w:ascii="Times New Roman" w:eastAsia="Times New Roman" w:hAnsi="Times New Roman" w:cs="Times New Roman"/>
      <w:sz w:val="24"/>
      <w:szCs w:val="24"/>
      <w:lang w:eastAsia="sl-SI"/>
    </w:rPr>
  </w:style>
  <w:style w:type="character" w:customStyle="1" w:styleId="GlavaZnak1">
    <w:name w:val="Glava Znak1"/>
    <w:basedOn w:val="Privzetapisavaodstavka"/>
    <w:uiPriority w:val="99"/>
    <w:semiHidden/>
    <w:rsid w:val="00E85923"/>
  </w:style>
  <w:style w:type="paragraph" w:styleId="Telobesedila2">
    <w:name w:val="Body Text 2"/>
    <w:basedOn w:val="Navaden"/>
    <w:link w:val="Telobesedila2Znak"/>
    <w:uiPriority w:val="99"/>
    <w:qFormat/>
    <w:rsid w:val="00E85923"/>
    <w:pPr>
      <w:spacing w:after="0" w:line="240" w:lineRule="auto"/>
      <w:ind w:left="567"/>
      <w:jc w:val="both"/>
    </w:pPr>
    <w:rPr>
      <w:rFonts w:ascii="Times New Roman" w:eastAsia="Times New Roman" w:hAnsi="Times New Roman" w:cs="Times New Roman"/>
      <w:b/>
      <w:bCs/>
      <w:sz w:val="24"/>
      <w:szCs w:val="24"/>
      <w:lang w:eastAsia="sl-SI"/>
    </w:rPr>
  </w:style>
  <w:style w:type="character" w:customStyle="1" w:styleId="Telobesedila2Znak1">
    <w:name w:val="Telo besedila 2 Znak1"/>
    <w:basedOn w:val="Privzetapisavaodstavka"/>
    <w:uiPriority w:val="99"/>
    <w:semiHidden/>
    <w:rsid w:val="00E85923"/>
  </w:style>
  <w:style w:type="paragraph" w:customStyle="1" w:styleId="BodyText31">
    <w:name w:val="Body Text 31"/>
    <w:basedOn w:val="Navaden"/>
    <w:qFormat/>
    <w:rsid w:val="00E85923"/>
    <w:pPr>
      <w:spacing w:after="0" w:line="240" w:lineRule="auto"/>
      <w:ind w:left="567"/>
      <w:jc w:val="both"/>
    </w:pPr>
    <w:rPr>
      <w:rFonts w:ascii="Times New Roman" w:eastAsia="Times New Roman" w:hAnsi="Times New Roman" w:cs="Times New Roman"/>
      <w:lang w:eastAsia="sl-SI"/>
    </w:rPr>
  </w:style>
  <w:style w:type="paragraph" w:styleId="Telobesedila-zamik2">
    <w:name w:val="Body Text Indent 2"/>
    <w:basedOn w:val="Navaden"/>
    <w:link w:val="Telobesedila-zamik2Znak1"/>
    <w:uiPriority w:val="99"/>
    <w:qFormat/>
    <w:rsid w:val="00E85923"/>
    <w:pPr>
      <w:spacing w:after="120" w:line="240" w:lineRule="auto"/>
      <w:ind w:left="720"/>
      <w:jc w:val="both"/>
    </w:pPr>
    <w:rPr>
      <w:rFonts w:ascii="Times New Roman" w:eastAsia="Times New Roman" w:hAnsi="Times New Roman" w:cs="Times New Roman"/>
      <w:sz w:val="24"/>
      <w:szCs w:val="24"/>
      <w:lang w:eastAsia="sl-SI"/>
    </w:rPr>
  </w:style>
  <w:style w:type="character" w:customStyle="1" w:styleId="Telobesedila-zamik2Znak1">
    <w:name w:val="Telo besedila - zamik 2 Znak1"/>
    <w:basedOn w:val="Privzetapisavaodstavka"/>
    <w:link w:val="Telobesedila-zamik2"/>
    <w:uiPriority w:val="99"/>
    <w:rsid w:val="00E85923"/>
    <w:rPr>
      <w:rFonts w:ascii="Times New Roman" w:eastAsia="Times New Roman" w:hAnsi="Times New Roman" w:cs="Times New Roman"/>
      <w:sz w:val="24"/>
      <w:szCs w:val="24"/>
      <w:lang w:val="sl-SI" w:eastAsia="sl-SI"/>
    </w:rPr>
  </w:style>
  <w:style w:type="paragraph" w:styleId="Telobesedila-zamik3">
    <w:name w:val="Body Text Indent 3"/>
    <w:basedOn w:val="Navaden"/>
    <w:link w:val="Telobesedila-zamik3Znak1"/>
    <w:uiPriority w:val="99"/>
    <w:qFormat/>
    <w:rsid w:val="00E85923"/>
    <w:pPr>
      <w:spacing w:after="0" w:line="240" w:lineRule="auto"/>
      <w:ind w:left="720"/>
      <w:jc w:val="both"/>
    </w:pPr>
    <w:rPr>
      <w:rFonts w:ascii="Times New Roman" w:eastAsia="Times New Roman" w:hAnsi="Times New Roman" w:cs="Times New Roman"/>
      <w:sz w:val="24"/>
      <w:szCs w:val="24"/>
      <w:lang w:eastAsia="sl-SI"/>
    </w:rPr>
  </w:style>
  <w:style w:type="character" w:customStyle="1" w:styleId="Telobesedila-zamik3Znak1">
    <w:name w:val="Telo besedila - zamik 3 Znak1"/>
    <w:basedOn w:val="Privzetapisavaodstavka"/>
    <w:link w:val="Telobesedila-zamik3"/>
    <w:uiPriority w:val="99"/>
    <w:rsid w:val="00E85923"/>
    <w:rPr>
      <w:rFonts w:ascii="Times New Roman" w:eastAsia="Times New Roman" w:hAnsi="Times New Roman" w:cs="Times New Roman"/>
      <w:sz w:val="24"/>
      <w:szCs w:val="24"/>
      <w:lang w:val="sl-SI" w:eastAsia="sl-SI"/>
    </w:rPr>
  </w:style>
  <w:style w:type="paragraph" w:customStyle="1" w:styleId="Telobesedila31">
    <w:name w:val="Telo besedila 31"/>
    <w:basedOn w:val="Navaden"/>
    <w:uiPriority w:val="99"/>
    <w:qFormat/>
    <w:rsid w:val="00E85923"/>
    <w:pPr>
      <w:spacing w:after="0" w:line="240" w:lineRule="auto"/>
      <w:ind w:left="567"/>
      <w:jc w:val="both"/>
    </w:pPr>
    <w:rPr>
      <w:rFonts w:ascii="Times New Roman" w:eastAsia="Times New Roman" w:hAnsi="Times New Roman" w:cs="Times New Roman"/>
      <w:lang w:eastAsia="sl-SI"/>
    </w:rPr>
  </w:style>
  <w:style w:type="paragraph" w:customStyle="1" w:styleId="Default">
    <w:name w:val="Default"/>
    <w:qFormat/>
    <w:rsid w:val="00E85923"/>
    <w:pPr>
      <w:spacing w:after="0" w:line="240" w:lineRule="auto"/>
      <w:ind w:left="567"/>
      <w:jc w:val="both"/>
    </w:pPr>
    <w:rPr>
      <w:rFonts w:ascii="Arial" w:eastAsia="Times New Roman" w:hAnsi="Arial" w:cs="Arial"/>
      <w:color w:val="000000"/>
      <w:sz w:val="24"/>
      <w:szCs w:val="24"/>
      <w:lang w:eastAsia="sl-SI"/>
    </w:rPr>
  </w:style>
  <w:style w:type="paragraph" w:customStyle="1" w:styleId="BESEDILO">
    <w:name w:val="BESEDILO"/>
    <w:qFormat/>
    <w:rsid w:val="00E85923"/>
    <w:pPr>
      <w:keepLines/>
      <w:widowControl w:val="0"/>
      <w:tabs>
        <w:tab w:val="left" w:pos="2155"/>
      </w:tabs>
      <w:spacing w:after="0" w:line="240" w:lineRule="auto"/>
      <w:ind w:left="567"/>
      <w:jc w:val="both"/>
    </w:pPr>
    <w:rPr>
      <w:rFonts w:ascii="Arial" w:eastAsia="Times New Roman" w:hAnsi="Arial" w:cs="Arial"/>
      <w:kern w:val="2"/>
      <w:sz w:val="20"/>
      <w:szCs w:val="20"/>
    </w:rPr>
  </w:style>
  <w:style w:type="paragraph" w:customStyle="1" w:styleId="TableContents">
    <w:name w:val="Table Contents"/>
    <w:basedOn w:val="Navaden"/>
    <w:uiPriority w:val="99"/>
    <w:qFormat/>
    <w:rsid w:val="00E85923"/>
    <w:pPr>
      <w:widowControl w:val="0"/>
      <w:suppressLineNumbers/>
      <w:suppressAutoHyphens/>
      <w:spacing w:after="0" w:line="240" w:lineRule="auto"/>
      <w:ind w:left="567"/>
      <w:jc w:val="both"/>
    </w:pPr>
    <w:rPr>
      <w:rFonts w:ascii="Verdana" w:eastAsia="Arial Unicode MS" w:hAnsi="Verdana" w:cs="Verdana"/>
      <w:kern w:val="2"/>
      <w:sz w:val="20"/>
      <w:szCs w:val="20"/>
      <w:lang w:eastAsia="sl-SI"/>
    </w:rPr>
  </w:style>
  <w:style w:type="paragraph" w:styleId="Kazalovsebine1">
    <w:name w:val="toc 1"/>
    <w:basedOn w:val="Navaden"/>
    <w:next w:val="Navaden"/>
    <w:autoRedefine/>
    <w:uiPriority w:val="99"/>
    <w:semiHidden/>
    <w:rsid w:val="00E85923"/>
    <w:pPr>
      <w:spacing w:before="120" w:after="120" w:line="240" w:lineRule="auto"/>
      <w:ind w:left="567"/>
      <w:jc w:val="both"/>
    </w:pPr>
    <w:rPr>
      <w:rFonts w:ascii="Calibri" w:eastAsia="Times New Roman" w:hAnsi="Calibri" w:cs="Calibri"/>
      <w:b/>
      <w:bCs/>
      <w:caps/>
      <w:sz w:val="20"/>
      <w:szCs w:val="20"/>
      <w:lang w:eastAsia="sl-SI"/>
    </w:rPr>
  </w:style>
  <w:style w:type="paragraph" w:styleId="Kazalovsebine2">
    <w:name w:val="toc 2"/>
    <w:basedOn w:val="Navaden"/>
    <w:next w:val="Navaden"/>
    <w:autoRedefine/>
    <w:uiPriority w:val="99"/>
    <w:semiHidden/>
    <w:rsid w:val="00E85923"/>
    <w:pPr>
      <w:spacing w:after="0" w:line="240" w:lineRule="auto"/>
      <w:ind w:left="240"/>
      <w:jc w:val="both"/>
    </w:pPr>
    <w:rPr>
      <w:rFonts w:ascii="Calibri" w:eastAsia="Times New Roman" w:hAnsi="Calibri" w:cs="Calibri"/>
      <w:smallCaps/>
      <w:sz w:val="20"/>
      <w:szCs w:val="20"/>
      <w:lang w:eastAsia="sl-SI"/>
    </w:rPr>
  </w:style>
  <w:style w:type="paragraph" w:styleId="Kazalovsebine3">
    <w:name w:val="toc 3"/>
    <w:basedOn w:val="Navaden"/>
    <w:next w:val="Navaden"/>
    <w:autoRedefine/>
    <w:uiPriority w:val="99"/>
    <w:semiHidden/>
    <w:rsid w:val="00E85923"/>
    <w:pPr>
      <w:spacing w:after="0" w:line="240" w:lineRule="auto"/>
      <w:ind w:left="480"/>
      <w:jc w:val="both"/>
    </w:pPr>
    <w:rPr>
      <w:rFonts w:ascii="Calibri" w:eastAsia="Times New Roman" w:hAnsi="Calibri" w:cs="Calibri"/>
      <w:i/>
      <w:iCs/>
      <w:sz w:val="20"/>
      <w:szCs w:val="20"/>
      <w:lang w:eastAsia="sl-SI"/>
    </w:rPr>
  </w:style>
  <w:style w:type="paragraph" w:styleId="Kazalovsebine4">
    <w:name w:val="toc 4"/>
    <w:basedOn w:val="Navaden"/>
    <w:next w:val="Navaden"/>
    <w:autoRedefine/>
    <w:uiPriority w:val="99"/>
    <w:semiHidden/>
    <w:rsid w:val="00E85923"/>
    <w:pPr>
      <w:spacing w:after="0" w:line="240" w:lineRule="auto"/>
      <w:ind w:left="720"/>
      <w:jc w:val="both"/>
    </w:pPr>
    <w:rPr>
      <w:rFonts w:ascii="Calibri" w:eastAsia="Times New Roman" w:hAnsi="Calibri" w:cs="Calibri"/>
      <w:sz w:val="18"/>
      <w:szCs w:val="18"/>
      <w:lang w:eastAsia="sl-SI"/>
    </w:rPr>
  </w:style>
  <w:style w:type="paragraph" w:styleId="Kazalovsebine5">
    <w:name w:val="toc 5"/>
    <w:basedOn w:val="Navaden"/>
    <w:next w:val="Navaden"/>
    <w:autoRedefine/>
    <w:uiPriority w:val="99"/>
    <w:semiHidden/>
    <w:rsid w:val="00E85923"/>
    <w:pPr>
      <w:spacing w:after="0" w:line="240" w:lineRule="auto"/>
      <w:ind w:left="960"/>
      <w:jc w:val="both"/>
    </w:pPr>
    <w:rPr>
      <w:rFonts w:ascii="Calibri" w:eastAsia="Times New Roman" w:hAnsi="Calibri" w:cs="Calibri"/>
      <w:sz w:val="18"/>
      <w:szCs w:val="18"/>
      <w:lang w:eastAsia="sl-SI"/>
    </w:rPr>
  </w:style>
  <w:style w:type="paragraph" w:styleId="Kazalovsebine6">
    <w:name w:val="toc 6"/>
    <w:basedOn w:val="Navaden"/>
    <w:next w:val="Navaden"/>
    <w:autoRedefine/>
    <w:uiPriority w:val="99"/>
    <w:semiHidden/>
    <w:rsid w:val="00E85923"/>
    <w:pPr>
      <w:spacing w:after="0" w:line="240" w:lineRule="auto"/>
      <w:ind w:left="1200"/>
      <w:jc w:val="both"/>
    </w:pPr>
    <w:rPr>
      <w:rFonts w:ascii="Calibri" w:eastAsia="Times New Roman" w:hAnsi="Calibri" w:cs="Calibri"/>
      <w:sz w:val="18"/>
      <w:szCs w:val="18"/>
      <w:lang w:eastAsia="sl-SI"/>
    </w:rPr>
  </w:style>
  <w:style w:type="paragraph" w:styleId="Kazalovsebine7">
    <w:name w:val="toc 7"/>
    <w:basedOn w:val="Navaden"/>
    <w:next w:val="Navaden"/>
    <w:autoRedefine/>
    <w:uiPriority w:val="99"/>
    <w:semiHidden/>
    <w:rsid w:val="00E85923"/>
    <w:pPr>
      <w:spacing w:after="0" w:line="240" w:lineRule="auto"/>
      <w:ind w:left="1440"/>
      <w:jc w:val="both"/>
    </w:pPr>
    <w:rPr>
      <w:rFonts w:ascii="Calibri" w:eastAsia="Times New Roman" w:hAnsi="Calibri" w:cs="Calibri"/>
      <w:sz w:val="18"/>
      <w:szCs w:val="18"/>
      <w:lang w:eastAsia="sl-SI"/>
    </w:rPr>
  </w:style>
  <w:style w:type="paragraph" w:styleId="Kazalovsebine8">
    <w:name w:val="toc 8"/>
    <w:basedOn w:val="Navaden"/>
    <w:next w:val="Navaden"/>
    <w:autoRedefine/>
    <w:uiPriority w:val="99"/>
    <w:semiHidden/>
    <w:rsid w:val="00E85923"/>
    <w:pPr>
      <w:spacing w:after="0" w:line="240" w:lineRule="auto"/>
      <w:ind w:left="1680"/>
      <w:jc w:val="both"/>
    </w:pPr>
    <w:rPr>
      <w:rFonts w:ascii="Calibri" w:eastAsia="Times New Roman" w:hAnsi="Calibri" w:cs="Calibri"/>
      <w:sz w:val="18"/>
      <w:szCs w:val="18"/>
      <w:lang w:eastAsia="sl-SI"/>
    </w:rPr>
  </w:style>
  <w:style w:type="paragraph" w:styleId="Kazalovsebine9">
    <w:name w:val="toc 9"/>
    <w:basedOn w:val="Navaden"/>
    <w:next w:val="Navaden"/>
    <w:autoRedefine/>
    <w:uiPriority w:val="99"/>
    <w:semiHidden/>
    <w:rsid w:val="00E85923"/>
    <w:pPr>
      <w:spacing w:after="0" w:line="240" w:lineRule="auto"/>
      <w:ind w:left="1920"/>
      <w:jc w:val="both"/>
    </w:pPr>
    <w:rPr>
      <w:rFonts w:ascii="Calibri" w:eastAsia="Times New Roman" w:hAnsi="Calibri" w:cs="Calibri"/>
      <w:sz w:val="18"/>
      <w:szCs w:val="18"/>
      <w:lang w:eastAsia="sl-SI"/>
    </w:rPr>
  </w:style>
  <w:style w:type="paragraph" w:customStyle="1" w:styleId="NaslovTOC1">
    <w:name w:val="Naslov TOC1"/>
    <w:basedOn w:val="Naslov1"/>
    <w:next w:val="Navaden"/>
    <w:uiPriority w:val="99"/>
    <w:qFormat/>
    <w:rsid w:val="00E85923"/>
    <w:pPr>
      <w:keepLines/>
      <w:spacing w:before="480" w:line="276" w:lineRule="auto"/>
    </w:pPr>
    <w:rPr>
      <w:rFonts w:ascii="Cambria" w:hAnsi="Cambria" w:cs="Cambria"/>
      <w:color w:val="365F91"/>
      <w:kern w:val="0"/>
      <w:sz w:val="28"/>
      <w:szCs w:val="28"/>
      <w:lang w:eastAsia="en-US"/>
    </w:rPr>
  </w:style>
  <w:style w:type="paragraph" w:styleId="Pripombabesedilo">
    <w:name w:val="annotation text"/>
    <w:basedOn w:val="Navaden"/>
    <w:link w:val="PripombabesediloZnak"/>
    <w:uiPriority w:val="99"/>
    <w:qFormat/>
    <w:rsid w:val="00E85923"/>
    <w:pPr>
      <w:spacing w:after="0" w:line="240" w:lineRule="auto"/>
    </w:pPr>
    <w:rPr>
      <w:rFonts w:ascii="Times New Roman" w:eastAsia="Times New Roman" w:hAnsi="Times New Roman" w:cs="Times New Roman"/>
      <w:sz w:val="20"/>
      <w:szCs w:val="20"/>
      <w:lang w:eastAsia="sl-SI"/>
    </w:rPr>
  </w:style>
  <w:style w:type="character" w:customStyle="1" w:styleId="PripombabesediloZnak1">
    <w:name w:val="Pripomba – besedilo Znak1"/>
    <w:basedOn w:val="Privzetapisavaodstavka"/>
    <w:uiPriority w:val="99"/>
    <w:semiHidden/>
    <w:rsid w:val="00E85923"/>
    <w:rPr>
      <w:sz w:val="20"/>
      <w:szCs w:val="20"/>
    </w:rPr>
  </w:style>
  <w:style w:type="paragraph" w:styleId="Konnaopomba-besedilo">
    <w:name w:val="endnote text"/>
    <w:basedOn w:val="Navaden"/>
    <w:link w:val="Konnaopomba-besediloZnak1"/>
    <w:uiPriority w:val="99"/>
    <w:semiHidden/>
    <w:rsid w:val="00E85923"/>
    <w:pPr>
      <w:spacing w:after="0" w:line="240" w:lineRule="auto"/>
      <w:ind w:left="567"/>
      <w:jc w:val="both"/>
    </w:pPr>
    <w:rPr>
      <w:rFonts w:ascii="Times New Roman" w:eastAsia="Times New Roman" w:hAnsi="Times New Roman" w:cs="Times New Roman"/>
      <w:sz w:val="20"/>
      <w:szCs w:val="20"/>
      <w:lang w:eastAsia="sl-SI"/>
    </w:rPr>
  </w:style>
  <w:style w:type="character" w:customStyle="1" w:styleId="Konnaopomba-besediloZnak1">
    <w:name w:val="Končna opomba - besedilo Znak1"/>
    <w:basedOn w:val="Privzetapisavaodstavka"/>
    <w:link w:val="Konnaopomba-besedilo"/>
    <w:uiPriority w:val="99"/>
    <w:semiHidden/>
    <w:rsid w:val="00E85923"/>
    <w:rPr>
      <w:rFonts w:ascii="Times New Roman" w:eastAsia="Times New Roman" w:hAnsi="Times New Roman" w:cs="Times New Roman"/>
      <w:sz w:val="20"/>
      <w:szCs w:val="20"/>
      <w:lang w:val="sl-SI" w:eastAsia="sl-SI"/>
    </w:rPr>
  </w:style>
  <w:style w:type="paragraph" w:styleId="Besedilooblaka">
    <w:name w:val="Balloon Text"/>
    <w:basedOn w:val="Navaden"/>
    <w:link w:val="BesedilooblakaZnak"/>
    <w:semiHidden/>
    <w:qFormat/>
    <w:rsid w:val="00E85923"/>
    <w:pPr>
      <w:spacing w:after="0" w:line="240" w:lineRule="auto"/>
      <w:ind w:left="567"/>
      <w:jc w:val="both"/>
    </w:pPr>
    <w:rPr>
      <w:rFonts w:ascii="Tahoma" w:eastAsia="Times New Roman" w:hAnsi="Tahoma" w:cs="Tahoma"/>
      <w:sz w:val="16"/>
      <w:szCs w:val="16"/>
      <w:lang w:eastAsia="sl-SI"/>
    </w:rPr>
  </w:style>
  <w:style w:type="character" w:customStyle="1" w:styleId="BesedilooblakaZnak1">
    <w:name w:val="Besedilo oblačka Znak1"/>
    <w:basedOn w:val="Privzetapisavaodstavka"/>
    <w:uiPriority w:val="99"/>
    <w:semiHidden/>
    <w:rsid w:val="00E85923"/>
    <w:rPr>
      <w:rFonts w:ascii="Segoe UI" w:hAnsi="Segoe UI" w:cs="Segoe UI"/>
      <w:sz w:val="18"/>
      <w:szCs w:val="18"/>
    </w:rPr>
  </w:style>
  <w:style w:type="paragraph" w:styleId="Zadevapripombe">
    <w:name w:val="annotation subject"/>
    <w:basedOn w:val="Pripombabesedilo"/>
    <w:next w:val="Pripombabesedilo"/>
    <w:link w:val="ZadevapripombeZnak"/>
    <w:semiHidden/>
    <w:qFormat/>
    <w:rsid w:val="00E85923"/>
    <w:pPr>
      <w:ind w:left="567"/>
      <w:jc w:val="both"/>
    </w:pPr>
    <w:rPr>
      <w:b/>
      <w:bCs/>
    </w:rPr>
  </w:style>
  <w:style w:type="character" w:customStyle="1" w:styleId="ZadevapripombeZnak1">
    <w:name w:val="Zadeva pripombe Znak1"/>
    <w:basedOn w:val="PripombabesediloZnak1"/>
    <w:uiPriority w:val="99"/>
    <w:semiHidden/>
    <w:rsid w:val="00E85923"/>
    <w:rPr>
      <w:b/>
      <w:bCs/>
      <w:sz w:val="20"/>
      <w:szCs w:val="20"/>
    </w:rPr>
  </w:style>
  <w:style w:type="paragraph" w:customStyle="1" w:styleId="Pa3">
    <w:name w:val="Pa3"/>
    <w:basedOn w:val="Navaden"/>
    <w:next w:val="Navaden"/>
    <w:qFormat/>
    <w:rsid w:val="00E85923"/>
    <w:pPr>
      <w:spacing w:after="0" w:line="171" w:lineRule="atLeast"/>
    </w:pPr>
    <w:rPr>
      <w:rFonts w:ascii="Arial" w:eastAsia="Times New Roman" w:hAnsi="Arial" w:cs="Times New Roman"/>
      <w:sz w:val="24"/>
      <w:szCs w:val="24"/>
      <w:lang w:eastAsia="sl-SI"/>
    </w:rPr>
  </w:style>
  <w:style w:type="paragraph" w:customStyle="1" w:styleId="Slog">
    <w:name w:val="Slog"/>
    <w:qFormat/>
    <w:rsid w:val="00E85923"/>
    <w:pPr>
      <w:widowControl w:val="0"/>
      <w:spacing w:after="0" w:line="240" w:lineRule="auto"/>
    </w:pPr>
    <w:rPr>
      <w:rFonts w:ascii="Arial" w:eastAsia="Times New Roman" w:hAnsi="Arial" w:cs="Arial"/>
      <w:sz w:val="24"/>
      <w:szCs w:val="24"/>
      <w:lang w:eastAsia="sl-SI"/>
    </w:rPr>
  </w:style>
  <w:style w:type="paragraph" w:styleId="Telobesedila3">
    <w:name w:val="Body Text 3"/>
    <w:basedOn w:val="Navaden"/>
    <w:link w:val="Telobesedila3Znak"/>
    <w:qFormat/>
    <w:rsid w:val="00E85923"/>
    <w:pPr>
      <w:spacing w:after="120" w:line="240" w:lineRule="auto"/>
      <w:ind w:left="567"/>
      <w:jc w:val="both"/>
    </w:pPr>
    <w:rPr>
      <w:rFonts w:ascii="Times New Roman" w:eastAsia="Times New Roman" w:hAnsi="Times New Roman" w:cs="Times New Roman"/>
      <w:sz w:val="16"/>
      <w:szCs w:val="16"/>
      <w:lang w:eastAsia="sl-SI"/>
    </w:rPr>
  </w:style>
  <w:style w:type="character" w:customStyle="1" w:styleId="Telobesedila3Znak1">
    <w:name w:val="Telo besedila 3 Znak1"/>
    <w:basedOn w:val="Privzetapisavaodstavka"/>
    <w:uiPriority w:val="99"/>
    <w:semiHidden/>
    <w:rsid w:val="00E85923"/>
    <w:rPr>
      <w:sz w:val="16"/>
      <w:szCs w:val="16"/>
    </w:rPr>
  </w:style>
  <w:style w:type="paragraph" w:styleId="HTML-oblikovano">
    <w:name w:val="HTML Preformatted"/>
    <w:basedOn w:val="Navaden"/>
    <w:link w:val="HTML-oblikovanoZnak1"/>
    <w:uiPriority w:val="99"/>
    <w:semiHidden/>
    <w:unhideWhenUsed/>
    <w:qFormat/>
    <w:rsid w:val="00E859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sl-SI"/>
    </w:rPr>
  </w:style>
  <w:style w:type="character" w:customStyle="1" w:styleId="HTML-oblikovanoZnak1">
    <w:name w:val="HTML-oblikovano Znak1"/>
    <w:basedOn w:val="Privzetapisavaodstavka"/>
    <w:link w:val="HTML-oblikovano"/>
    <w:uiPriority w:val="99"/>
    <w:semiHidden/>
    <w:rsid w:val="00E85923"/>
    <w:rPr>
      <w:rFonts w:ascii="Courier New" w:eastAsia="Times New Roman" w:hAnsi="Courier New" w:cs="Courier New"/>
      <w:sz w:val="20"/>
      <w:szCs w:val="20"/>
      <w:lang w:val="sl-SI" w:eastAsia="sl-SI"/>
    </w:rPr>
  </w:style>
  <w:style w:type="paragraph" w:styleId="Odstavekseznama">
    <w:name w:val="List Paragraph"/>
    <w:basedOn w:val="Navaden"/>
    <w:link w:val="OdstavekseznamaZnak"/>
    <w:uiPriority w:val="34"/>
    <w:qFormat/>
    <w:rsid w:val="00E85923"/>
    <w:pPr>
      <w:spacing w:after="0" w:line="240" w:lineRule="auto"/>
      <w:ind w:left="708"/>
      <w:jc w:val="both"/>
    </w:pPr>
    <w:rPr>
      <w:rFonts w:ascii="Times New Roman" w:eastAsia="Times New Roman" w:hAnsi="Times New Roman" w:cs="Times New Roman"/>
      <w:sz w:val="24"/>
      <w:szCs w:val="24"/>
      <w:lang w:eastAsia="sl-SI"/>
    </w:rPr>
  </w:style>
  <w:style w:type="paragraph" w:styleId="Navaden-zamik">
    <w:name w:val="Normal Indent"/>
    <w:basedOn w:val="Navaden"/>
    <w:qFormat/>
    <w:rsid w:val="00E85923"/>
    <w:pPr>
      <w:spacing w:after="0" w:line="240" w:lineRule="auto"/>
      <w:ind w:left="720" w:hanging="360"/>
    </w:pPr>
    <w:rPr>
      <w:rFonts w:ascii="Times New Roman" w:eastAsia="Times New Roman" w:hAnsi="Times New Roman" w:cs="Times New Roman"/>
      <w:sz w:val="20"/>
      <w:szCs w:val="20"/>
      <w:lang w:eastAsia="sl-SI"/>
    </w:rPr>
  </w:style>
  <w:style w:type="paragraph" w:styleId="Sprotnaopomba-besedilo">
    <w:name w:val="footnote text"/>
    <w:basedOn w:val="Navaden"/>
    <w:link w:val="Sprotnaopomba-besediloZnak1"/>
    <w:uiPriority w:val="99"/>
    <w:unhideWhenUsed/>
    <w:rsid w:val="00E85923"/>
    <w:pPr>
      <w:spacing w:after="0" w:line="240" w:lineRule="auto"/>
      <w:jc w:val="both"/>
    </w:pPr>
    <w:rPr>
      <w:rFonts w:ascii="Myriad Pro" w:eastAsia="Calibri" w:hAnsi="Myriad Pro" w:cs="Times New Roman"/>
      <w:sz w:val="20"/>
      <w:szCs w:val="20"/>
      <w:lang w:eastAsia="sl-SI"/>
    </w:rPr>
  </w:style>
  <w:style w:type="character" w:customStyle="1" w:styleId="Sprotnaopomba-besediloZnak1">
    <w:name w:val="Sprotna opomba - besedilo Znak1"/>
    <w:basedOn w:val="Privzetapisavaodstavka"/>
    <w:link w:val="Sprotnaopomba-besedilo"/>
    <w:uiPriority w:val="99"/>
    <w:rsid w:val="00E85923"/>
    <w:rPr>
      <w:rFonts w:ascii="Myriad Pro" w:eastAsia="Calibri" w:hAnsi="Myriad Pro" w:cs="Times New Roman"/>
      <w:sz w:val="20"/>
      <w:szCs w:val="20"/>
      <w:lang w:val="sl-SI" w:eastAsia="sl-SI"/>
    </w:rPr>
  </w:style>
  <w:style w:type="paragraph" w:customStyle="1" w:styleId="Standard">
    <w:name w:val="Standard"/>
    <w:qFormat/>
    <w:rsid w:val="00E85923"/>
    <w:pPr>
      <w:suppressAutoHyphens/>
      <w:spacing w:after="0" w:line="240" w:lineRule="auto"/>
      <w:textAlignment w:val="baseline"/>
    </w:pPr>
    <w:rPr>
      <w:rFonts w:ascii="Times New Roman" w:eastAsia="Times New Roman" w:hAnsi="Times New Roman" w:cs="Times New Roman"/>
      <w:kern w:val="2"/>
      <w:sz w:val="24"/>
      <w:szCs w:val="24"/>
      <w:lang w:eastAsia="zh-CN"/>
    </w:rPr>
  </w:style>
  <w:style w:type="paragraph" w:customStyle="1" w:styleId="FrameContents">
    <w:name w:val="Frame Contents"/>
    <w:basedOn w:val="Navaden"/>
    <w:qFormat/>
    <w:rsid w:val="00E85923"/>
    <w:pPr>
      <w:spacing w:after="0" w:line="240" w:lineRule="auto"/>
      <w:ind w:left="567"/>
      <w:jc w:val="both"/>
    </w:pPr>
    <w:rPr>
      <w:rFonts w:ascii="Times New Roman" w:eastAsia="Times New Roman" w:hAnsi="Times New Roman" w:cs="Times New Roman"/>
      <w:sz w:val="24"/>
      <w:szCs w:val="24"/>
      <w:lang w:eastAsia="sl-SI"/>
    </w:rPr>
  </w:style>
  <w:style w:type="table" w:styleId="Tabelamrea">
    <w:name w:val="Table Grid"/>
    <w:basedOn w:val="Navadnatabela"/>
    <w:uiPriority w:val="59"/>
    <w:rsid w:val="00E85923"/>
    <w:pPr>
      <w:spacing w:after="0" w:line="240" w:lineRule="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jekt">
    <w:name w:val="projekt"/>
    <w:basedOn w:val="Navaden"/>
    <w:rsid w:val="00D90648"/>
    <w:pPr>
      <w:tabs>
        <w:tab w:val="left" w:pos="2694"/>
      </w:tabs>
      <w:spacing w:after="0" w:line="240" w:lineRule="auto"/>
      <w:jc w:val="both"/>
    </w:pPr>
    <w:rPr>
      <w:rFonts w:ascii="Univers (W1)" w:eastAsia="Times New Roman" w:hAnsi="Univers (W1)" w:cs="Times New Roman"/>
      <w:sz w:val="20"/>
      <w:szCs w:val="20"/>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uiPriority w:val="99"/>
    <w:unhideWhenUsed/>
    <w:rsid w:val="00DE0138"/>
    <w:rPr>
      <w:vertAlign w:val="superscript"/>
    </w:rPr>
  </w:style>
  <w:style w:type="paragraph" w:styleId="Revizija">
    <w:name w:val="Revision"/>
    <w:hidden/>
    <w:uiPriority w:val="99"/>
    <w:semiHidden/>
    <w:rsid w:val="009448EB"/>
    <w:pPr>
      <w:spacing w:after="0" w:line="240" w:lineRule="auto"/>
    </w:pPr>
  </w:style>
  <w:style w:type="table" w:customStyle="1" w:styleId="TableGridPHPDOCX">
    <w:name w:val="Table Grid PHPDOCX"/>
    <w:uiPriority w:val="59"/>
    <w:rsid w:val="006346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onnaopomba-sklic">
    <w:name w:val="endnote reference"/>
    <w:basedOn w:val="Privzetapisavaodstavka"/>
    <w:uiPriority w:val="99"/>
    <w:semiHidden/>
    <w:unhideWhenUsed/>
    <w:rsid w:val="007D19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146579">
      <w:bodyDiv w:val="1"/>
      <w:marLeft w:val="0"/>
      <w:marRight w:val="0"/>
      <w:marTop w:val="0"/>
      <w:marBottom w:val="0"/>
      <w:divBdr>
        <w:top w:val="none" w:sz="0" w:space="0" w:color="auto"/>
        <w:left w:val="none" w:sz="0" w:space="0" w:color="auto"/>
        <w:bottom w:val="none" w:sz="0" w:space="0" w:color="auto"/>
        <w:right w:val="none" w:sz="0" w:space="0" w:color="auto"/>
      </w:divBdr>
    </w:div>
    <w:div w:id="229730071">
      <w:bodyDiv w:val="1"/>
      <w:marLeft w:val="0"/>
      <w:marRight w:val="0"/>
      <w:marTop w:val="0"/>
      <w:marBottom w:val="0"/>
      <w:divBdr>
        <w:top w:val="none" w:sz="0" w:space="0" w:color="auto"/>
        <w:left w:val="none" w:sz="0" w:space="0" w:color="auto"/>
        <w:bottom w:val="none" w:sz="0" w:space="0" w:color="auto"/>
        <w:right w:val="none" w:sz="0" w:space="0" w:color="auto"/>
      </w:divBdr>
    </w:div>
    <w:div w:id="296107620">
      <w:bodyDiv w:val="1"/>
      <w:marLeft w:val="0"/>
      <w:marRight w:val="0"/>
      <w:marTop w:val="0"/>
      <w:marBottom w:val="0"/>
      <w:divBdr>
        <w:top w:val="none" w:sz="0" w:space="0" w:color="auto"/>
        <w:left w:val="none" w:sz="0" w:space="0" w:color="auto"/>
        <w:bottom w:val="none" w:sz="0" w:space="0" w:color="auto"/>
        <w:right w:val="none" w:sz="0" w:space="0" w:color="auto"/>
      </w:divBdr>
    </w:div>
    <w:div w:id="452553455">
      <w:bodyDiv w:val="1"/>
      <w:marLeft w:val="0"/>
      <w:marRight w:val="0"/>
      <w:marTop w:val="0"/>
      <w:marBottom w:val="0"/>
      <w:divBdr>
        <w:top w:val="none" w:sz="0" w:space="0" w:color="auto"/>
        <w:left w:val="none" w:sz="0" w:space="0" w:color="auto"/>
        <w:bottom w:val="none" w:sz="0" w:space="0" w:color="auto"/>
        <w:right w:val="none" w:sz="0" w:space="0" w:color="auto"/>
      </w:divBdr>
      <w:divsChild>
        <w:div w:id="357974775">
          <w:marLeft w:val="-225"/>
          <w:marRight w:val="-225"/>
          <w:marTop w:val="0"/>
          <w:marBottom w:val="0"/>
          <w:divBdr>
            <w:top w:val="none" w:sz="0" w:space="0" w:color="auto"/>
            <w:left w:val="none" w:sz="0" w:space="0" w:color="auto"/>
            <w:bottom w:val="none" w:sz="0" w:space="0" w:color="auto"/>
            <w:right w:val="none" w:sz="0" w:space="0" w:color="auto"/>
          </w:divBdr>
          <w:divsChild>
            <w:div w:id="2144156024">
              <w:marLeft w:val="0"/>
              <w:marRight w:val="0"/>
              <w:marTop w:val="0"/>
              <w:marBottom w:val="0"/>
              <w:divBdr>
                <w:top w:val="none" w:sz="0" w:space="0" w:color="auto"/>
                <w:left w:val="none" w:sz="0" w:space="0" w:color="auto"/>
                <w:bottom w:val="none" w:sz="0" w:space="0" w:color="auto"/>
                <w:right w:val="none" w:sz="0" w:space="0" w:color="auto"/>
              </w:divBdr>
            </w:div>
            <w:div w:id="131799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172380">
      <w:bodyDiv w:val="1"/>
      <w:marLeft w:val="0"/>
      <w:marRight w:val="0"/>
      <w:marTop w:val="0"/>
      <w:marBottom w:val="0"/>
      <w:divBdr>
        <w:top w:val="none" w:sz="0" w:space="0" w:color="auto"/>
        <w:left w:val="none" w:sz="0" w:space="0" w:color="auto"/>
        <w:bottom w:val="none" w:sz="0" w:space="0" w:color="auto"/>
        <w:right w:val="none" w:sz="0" w:space="0" w:color="auto"/>
      </w:divBdr>
    </w:div>
    <w:div w:id="563760403">
      <w:bodyDiv w:val="1"/>
      <w:marLeft w:val="0"/>
      <w:marRight w:val="0"/>
      <w:marTop w:val="0"/>
      <w:marBottom w:val="0"/>
      <w:divBdr>
        <w:top w:val="none" w:sz="0" w:space="0" w:color="auto"/>
        <w:left w:val="none" w:sz="0" w:space="0" w:color="auto"/>
        <w:bottom w:val="none" w:sz="0" w:space="0" w:color="auto"/>
        <w:right w:val="none" w:sz="0" w:space="0" w:color="auto"/>
      </w:divBdr>
      <w:divsChild>
        <w:div w:id="1869676982">
          <w:marLeft w:val="0"/>
          <w:marRight w:val="0"/>
          <w:marTop w:val="240"/>
          <w:marBottom w:val="0"/>
          <w:divBdr>
            <w:top w:val="none" w:sz="0" w:space="0" w:color="auto"/>
            <w:left w:val="none" w:sz="0" w:space="0" w:color="auto"/>
            <w:bottom w:val="none" w:sz="0" w:space="0" w:color="auto"/>
            <w:right w:val="none" w:sz="0" w:space="0" w:color="auto"/>
          </w:divBdr>
        </w:div>
        <w:div w:id="560143908">
          <w:marLeft w:val="425"/>
          <w:marRight w:val="0"/>
          <w:marTop w:val="0"/>
          <w:marBottom w:val="0"/>
          <w:divBdr>
            <w:top w:val="none" w:sz="0" w:space="0" w:color="auto"/>
            <w:left w:val="none" w:sz="0" w:space="0" w:color="auto"/>
            <w:bottom w:val="none" w:sz="0" w:space="0" w:color="auto"/>
            <w:right w:val="none" w:sz="0" w:space="0" w:color="auto"/>
          </w:divBdr>
        </w:div>
        <w:div w:id="1765612260">
          <w:marLeft w:val="425"/>
          <w:marRight w:val="0"/>
          <w:marTop w:val="0"/>
          <w:marBottom w:val="0"/>
          <w:divBdr>
            <w:top w:val="none" w:sz="0" w:space="0" w:color="auto"/>
            <w:left w:val="none" w:sz="0" w:space="0" w:color="auto"/>
            <w:bottom w:val="none" w:sz="0" w:space="0" w:color="auto"/>
            <w:right w:val="none" w:sz="0" w:space="0" w:color="auto"/>
          </w:divBdr>
        </w:div>
        <w:div w:id="1024671577">
          <w:marLeft w:val="425"/>
          <w:marRight w:val="0"/>
          <w:marTop w:val="0"/>
          <w:marBottom w:val="0"/>
          <w:divBdr>
            <w:top w:val="none" w:sz="0" w:space="0" w:color="auto"/>
            <w:left w:val="none" w:sz="0" w:space="0" w:color="auto"/>
            <w:bottom w:val="none" w:sz="0" w:space="0" w:color="auto"/>
            <w:right w:val="none" w:sz="0" w:space="0" w:color="auto"/>
          </w:divBdr>
        </w:div>
        <w:div w:id="1490747970">
          <w:marLeft w:val="425"/>
          <w:marRight w:val="0"/>
          <w:marTop w:val="0"/>
          <w:marBottom w:val="0"/>
          <w:divBdr>
            <w:top w:val="none" w:sz="0" w:space="0" w:color="auto"/>
            <w:left w:val="none" w:sz="0" w:space="0" w:color="auto"/>
            <w:bottom w:val="none" w:sz="0" w:space="0" w:color="auto"/>
            <w:right w:val="none" w:sz="0" w:space="0" w:color="auto"/>
          </w:divBdr>
        </w:div>
      </w:divsChild>
    </w:div>
    <w:div w:id="771586358">
      <w:bodyDiv w:val="1"/>
      <w:marLeft w:val="0"/>
      <w:marRight w:val="0"/>
      <w:marTop w:val="0"/>
      <w:marBottom w:val="0"/>
      <w:divBdr>
        <w:top w:val="none" w:sz="0" w:space="0" w:color="auto"/>
        <w:left w:val="none" w:sz="0" w:space="0" w:color="auto"/>
        <w:bottom w:val="none" w:sz="0" w:space="0" w:color="auto"/>
        <w:right w:val="none" w:sz="0" w:space="0" w:color="auto"/>
      </w:divBdr>
    </w:div>
    <w:div w:id="1242177397">
      <w:bodyDiv w:val="1"/>
      <w:marLeft w:val="0"/>
      <w:marRight w:val="0"/>
      <w:marTop w:val="0"/>
      <w:marBottom w:val="0"/>
      <w:divBdr>
        <w:top w:val="none" w:sz="0" w:space="0" w:color="auto"/>
        <w:left w:val="none" w:sz="0" w:space="0" w:color="auto"/>
        <w:bottom w:val="none" w:sz="0" w:space="0" w:color="auto"/>
        <w:right w:val="none" w:sz="0" w:space="0" w:color="auto"/>
      </w:divBdr>
    </w:div>
    <w:div w:id="1914049256">
      <w:bodyDiv w:val="1"/>
      <w:marLeft w:val="0"/>
      <w:marRight w:val="0"/>
      <w:marTop w:val="0"/>
      <w:marBottom w:val="0"/>
      <w:divBdr>
        <w:top w:val="none" w:sz="0" w:space="0" w:color="auto"/>
        <w:left w:val="none" w:sz="0" w:space="0" w:color="auto"/>
        <w:bottom w:val="none" w:sz="0" w:space="0" w:color="auto"/>
        <w:right w:val="none" w:sz="0" w:space="0" w:color="auto"/>
      </w:divBdr>
    </w:div>
    <w:div w:id="2136869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jp.gov.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7FEB9C-6453-4A73-88CC-7DF5334977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TotalTime>
  <Pages>22</Pages>
  <Words>6386</Words>
  <Characters>36404</Characters>
  <Application>Microsoft Office Word</Application>
  <DocSecurity>0</DocSecurity>
  <Lines>303</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Marko Kocjancic</dc:creator>
  <cp:keywords/>
  <dc:description/>
  <cp:lastModifiedBy>Sabina Rupert</cp:lastModifiedBy>
  <cp:revision>23</cp:revision>
  <dcterms:created xsi:type="dcterms:W3CDTF">2024-09-27T14:36:00Z</dcterms:created>
  <dcterms:modified xsi:type="dcterms:W3CDTF">2024-10-03T13:07:00Z</dcterms:modified>
</cp:coreProperties>
</file>